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138" w:rsidRPr="0076514D" w:rsidRDefault="00752022" w:rsidP="007A183F">
      <w:pPr>
        <w:spacing w:after="0" w:line="240" w:lineRule="auto"/>
        <w:contextualSpacing/>
        <w:jc w:val="right"/>
        <w:rPr>
          <w:rFonts w:ascii="Times New Roman" w:hAnsi="Times New Roman" w:cs="Times New Roman"/>
          <w:sz w:val="28"/>
          <w:szCs w:val="28"/>
          <w:lang w:val="ky-KG"/>
        </w:rPr>
      </w:pPr>
      <w:r w:rsidRPr="0076514D">
        <w:rPr>
          <w:rFonts w:ascii="Times New Roman" w:hAnsi="Times New Roman" w:cs="Times New Roman"/>
          <w:sz w:val="28"/>
          <w:szCs w:val="28"/>
          <w:lang w:val="ky-KG"/>
        </w:rPr>
        <w:t>1</w:t>
      </w:r>
      <w:r w:rsidR="00E24000" w:rsidRPr="0076514D">
        <w:rPr>
          <w:rFonts w:ascii="Times New Roman" w:hAnsi="Times New Roman" w:cs="Times New Roman"/>
          <w:sz w:val="28"/>
          <w:szCs w:val="28"/>
          <w:lang w:val="ky-KG"/>
        </w:rPr>
        <w:t>-тиркеме</w:t>
      </w:r>
    </w:p>
    <w:p w:rsidR="00923AD4" w:rsidRPr="0076514D" w:rsidRDefault="00923AD4" w:rsidP="007A183F">
      <w:pPr>
        <w:spacing w:after="0" w:line="240" w:lineRule="auto"/>
        <w:contextualSpacing/>
        <w:jc w:val="center"/>
        <w:rPr>
          <w:rFonts w:ascii="Times New Roman" w:hAnsi="Times New Roman" w:cs="Times New Roman"/>
          <w:b/>
          <w:sz w:val="28"/>
          <w:szCs w:val="28"/>
          <w:lang w:val="ky-KG"/>
        </w:rPr>
      </w:pPr>
    </w:p>
    <w:p w:rsidR="00E24000" w:rsidRPr="0076514D" w:rsidRDefault="00E24000" w:rsidP="007A183F">
      <w:pPr>
        <w:spacing w:after="0" w:line="240" w:lineRule="auto"/>
        <w:contextualSpacing/>
        <w:jc w:val="center"/>
        <w:rPr>
          <w:rFonts w:ascii="Times New Roman" w:hAnsi="Times New Roman" w:cs="Times New Roman"/>
          <w:b/>
          <w:sz w:val="28"/>
          <w:szCs w:val="28"/>
          <w:lang w:val="ky-KG"/>
        </w:rPr>
      </w:pPr>
      <w:r w:rsidRPr="0076514D">
        <w:rPr>
          <w:rFonts w:ascii="Times New Roman" w:hAnsi="Times New Roman" w:cs="Times New Roman"/>
          <w:b/>
          <w:sz w:val="28"/>
          <w:szCs w:val="28"/>
          <w:lang w:val="ky-KG"/>
        </w:rPr>
        <w:t>Товарларды</w:t>
      </w:r>
      <w:r w:rsidR="00241422">
        <w:rPr>
          <w:rFonts w:ascii="Times New Roman" w:hAnsi="Times New Roman" w:cs="Times New Roman"/>
          <w:b/>
          <w:sz w:val="28"/>
          <w:szCs w:val="28"/>
          <w:lang w:val="ky-KG"/>
        </w:rPr>
        <w:t>н</w:t>
      </w:r>
      <w:r w:rsidRPr="0076514D">
        <w:rPr>
          <w:rFonts w:ascii="Times New Roman" w:hAnsi="Times New Roman" w:cs="Times New Roman"/>
          <w:b/>
          <w:sz w:val="28"/>
          <w:szCs w:val="28"/>
          <w:lang w:val="ky-KG"/>
        </w:rPr>
        <w:t xml:space="preserve">  импорт</w:t>
      </w:r>
      <w:r w:rsidR="004A7A2C">
        <w:rPr>
          <w:rFonts w:ascii="Times New Roman" w:hAnsi="Times New Roman" w:cs="Times New Roman"/>
          <w:b/>
          <w:sz w:val="28"/>
          <w:szCs w:val="28"/>
          <w:lang w:val="ky-KG"/>
        </w:rPr>
        <w:t>уна</w:t>
      </w:r>
      <w:r w:rsidRPr="0076514D">
        <w:rPr>
          <w:rFonts w:ascii="Times New Roman" w:hAnsi="Times New Roman" w:cs="Times New Roman"/>
          <w:b/>
          <w:sz w:val="28"/>
          <w:szCs w:val="28"/>
          <w:lang w:val="ky-KG"/>
        </w:rPr>
        <w:t xml:space="preserve"> </w:t>
      </w:r>
      <w:r w:rsidR="002B7BAD">
        <w:rPr>
          <w:rFonts w:ascii="Times New Roman" w:hAnsi="Times New Roman" w:cs="Times New Roman"/>
          <w:b/>
          <w:sz w:val="28"/>
          <w:szCs w:val="28"/>
          <w:lang w:val="ky-KG"/>
        </w:rPr>
        <w:t>кошумча нарк салыгын</w:t>
      </w:r>
      <w:r w:rsidRPr="0076514D">
        <w:rPr>
          <w:rFonts w:ascii="Times New Roman" w:hAnsi="Times New Roman" w:cs="Times New Roman"/>
          <w:b/>
          <w:sz w:val="28"/>
          <w:szCs w:val="28"/>
          <w:lang w:val="ky-KG"/>
        </w:rPr>
        <w:t xml:space="preserve"> шарттуу эсептөө режимин колдонуу тартиби жана шарттары жөнүндө </w:t>
      </w:r>
    </w:p>
    <w:p w:rsidR="00E24000" w:rsidRPr="0076514D" w:rsidRDefault="00E24000" w:rsidP="007A183F">
      <w:pPr>
        <w:spacing w:after="0" w:line="240" w:lineRule="auto"/>
        <w:contextualSpacing/>
        <w:jc w:val="center"/>
        <w:rPr>
          <w:rFonts w:ascii="Times New Roman" w:hAnsi="Times New Roman" w:cs="Times New Roman"/>
          <w:b/>
          <w:sz w:val="28"/>
          <w:szCs w:val="28"/>
          <w:lang w:val="ky-KG"/>
        </w:rPr>
      </w:pPr>
      <w:r w:rsidRPr="0076514D">
        <w:rPr>
          <w:rFonts w:ascii="Times New Roman" w:hAnsi="Times New Roman" w:cs="Times New Roman"/>
          <w:b/>
          <w:sz w:val="28"/>
          <w:szCs w:val="28"/>
          <w:lang w:val="ky-KG"/>
        </w:rPr>
        <w:t>жобо</w:t>
      </w:r>
    </w:p>
    <w:p w:rsidR="000022F7" w:rsidRPr="0076514D" w:rsidRDefault="000022F7" w:rsidP="007A183F">
      <w:pPr>
        <w:pStyle w:val="tkZagolovok2"/>
        <w:spacing w:before="0" w:after="0" w:line="240" w:lineRule="auto"/>
        <w:ind w:left="0"/>
        <w:contextualSpacing/>
        <w:jc w:val="left"/>
        <w:rPr>
          <w:rFonts w:ascii="Times New Roman" w:hAnsi="Times New Roman" w:cs="Times New Roman"/>
          <w:sz w:val="28"/>
          <w:szCs w:val="28"/>
          <w:lang w:val="ky-KG"/>
        </w:rPr>
      </w:pPr>
    </w:p>
    <w:p w:rsidR="00E24000" w:rsidRPr="0076514D" w:rsidRDefault="00B52D06" w:rsidP="007A183F">
      <w:pPr>
        <w:pStyle w:val="tkZagolovok3"/>
        <w:spacing w:before="0" w:after="0" w:line="240" w:lineRule="auto"/>
        <w:ind w:left="0" w:right="-1"/>
        <w:contextualSpacing/>
        <w:rPr>
          <w:rFonts w:ascii="Times New Roman" w:hAnsi="Times New Roman" w:cs="Times New Roman"/>
          <w:sz w:val="28"/>
          <w:szCs w:val="28"/>
          <w:lang w:val="ky-KG"/>
        </w:rPr>
      </w:pPr>
      <w:r>
        <w:rPr>
          <w:rFonts w:ascii="Times New Roman" w:hAnsi="Times New Roman" w:cs="Times New Roman"/>
          <w:sz w:val="28"/>
          <w:szCs w:val="28"/>
          <w:lang w:val="ky-KG"/>
        </w:rPr>
        <w:t>1-г</w:t>
      </w:r>
      <w:r w:rsidR="00E24000" w:rsidRPr="0076514D">
        <w:rPr>
          <w:rFonts w:ascii="Times New Roman" w:hAnsi="Times New Roman" w:cs="Times New Roman"/>
          <w:sz w:val="28"/>
          <w:szCs w:val="28"/>
          <w:lang w:val="ky-KG"/>
        </w:rPr>
        <w:t>лава</w:t>
      </w:r>
      <w:r w:rsidR="004A7A2C">
        <w:rPr>
          <w:rFonts w:ascii="Times New Roman" w:hAnsi="Times New Roman" w:cs="Times New Roman"/>
          <w:sz w:val="28"/>
          <w:szCs w:val="28"/>
          <w:lang w:val="ky-KG"/>
        </w:rPr>
        <w:t xml:space="preserve">. </w:t>
      </w:r>
      <w:r w:rsidR="00E24000" w:rsidRPr="0076514D">
        <w:rPr>
          <w:rFonts w:ascii="Times New Roman" w:hAnsi="Times New Roman" w:cs="Times New Roman"/>
          <w:sz w:val="28"/>
          <w:szCs w:val="28"/>
          <w:lang w:val="ky-KG"/>
        </w:rPr>
        <w:t>Жалпы жоболор</w:t>
      </w:r>
    </w:p>
    <w:p w:rsidR="00787203" w:rsidRPr="0076514D" w:rsidRDefault="00787203" w:rsidP="007A183F">
      <w:pPr>
        <w:pStyle w:val="tkZagolovok3"/>
        <w:spacing w:before="0" w:after="0" w:line="240" w:lineRule="auto"/>
        <w:contextualSpacing/>
        <w:rPr>
          <w:rFonts w:ascii="Times New Roman" w:hAnsi="Times New Roman" w:cs="Times New Roman"/>
          <w:sz w:val="28"/>
          <w:szCs w:val="28"/>
          <w:lang w:val="ky-KG"/>
        </w:rPr>
      </w:pPr>
    </w:p>
    <w:p w:rsidR="00B51D98" w:rsidRPr="0076514D" w:rsidRDefault="00E24000"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Ушул товарларды</w:t>
      </w:r>
      <w:r w:rsidR="004A7A2C">
        <w:rPr>
          <w:rFonts w:ascii="Times New Roman" w:hAnsi="Times New Roman" w:cs="Times New Roman"/>
          <w:sz w:val="28"/>
          <w:szCs w:val="28"/>
          <w:lang w:val="ky-KG"/>
        </w:rPr>
        <w:t>н импор</w:t>
      </w:r>
      <w:r w:rsidR="00D033E1">
        <w:rPr>
          <w:rFonts w:ascii="Times New Roman" w:hAnsi="Times New Roman" w:cs="Times New Roman"/>
          <w:sz w:val="28"/>
          <w:szCs w:val="28"/>
          <w:lang w:val="ky-KG"/>
        </w:rPr>
        <w:t>т</w:t>
      </w:r>
      <w:r w:rsidR="004A7A2C">
        <w:rPr>
          <w:rFonts w:ascii="Times New Roman" w:hAnsi="Times New Roman" w:cs="Times New Roman"/>
          <w:sz w:val="28"/>
          <w:szCs w:val="28"/>
          <w:lang w:val="ky-KG"/>
        </w:rPr>
        <w:t>уна</w:t>
      </w:r>
      <w:r w:rsidRPr="0076514D">
        <w:rPr>
          <w:rFonts w:ascii="Times New Roman" w:hAnsi="Times New Roman" w:cs="Times New Roman"/>
          <w:sz w:val="28"/>
          <w:szCs w:val="28"/>
          <w:lang w:val="ky-KG"/>
        </w:rPr>
        <w:t xml:space="preserve"> </w:t>
      </w:r>
      <w:r w:rsidR="003C3324">
        <w:rPr>
          <w:rFonts w:ascii="Times New Roman" w:hAnsi="Times New Roman" w:cs="Times New Roman"/>
          <w:sz w:val="28"/>
          <w:szCs w:val="28"/>
          <w:lang w:val="ky-KG"/>
        </w:rPr>
        <w:t>кошумча нарк салыгын</w:t>
      </w:r>
      <w:r w:rsidRPr="0076514D">
        <w:rPr>
          <w:rFonts w:ascii="Times New Roman" w:hAnsi="Times New Roman" w:cs="Times New Roman"/>
          <w:sz w:val="28"/>
          <w:szCs w:val="28"/>
          <w:lang w:val="ky-KG"/>
        </w:rPr>
        <w:t xml:space="preserve"> шарттуу кошуп эсептөө режимин колдонуу тартиби жана шарттары жөнүндө жобо (мындан ары - Жобо) Кыргыз Республикасынын Салык кодексинин </w:t>
      </w:r>
      <w:r w:rsidR="00031ADA">
        <w:rPr>
          <w:rFonts w:ascii="Times New Roman" w:hAnsi="Times New Roman" w:cs="Times New Roman"/>
          <w:sz w:val="28"/>
          <w:szCs w:val="28"/>
          <w:lang w:val="ky-KG"/>
        </w:rPr>
        <w:t xml:space="preserve">     </w:t>
      </w:r>
      <w:r w:rsidRPr="0076514D">
        <w:rPr>
          <w:rFonts w:ascii="Times New Roman" w:hAnsi="Times New Roman" w:cs="Times New Roman"/>
          <w:sz w:val="28"/>
          <w:szCs w:val="28"/>
          <w:lang w:val="ky-KG"/>
        </w:rPr>
        <w:t>277</w:t>
      </w:r>
      <w:r w:rsidRPr="00B52D06">
        <w:rPr>
          <w:rFonts w:ascii="Times New Roman" w:hAnsi="Times New Roman" w:cs="Times New Roman"/>
          <w:sz w:val="28"/>
          <w:szCs w:val="28"/>
          <w:vertAlign w:val="superscript"/>
          <w:lang w:val="ky-KG"/>
        </w:rPr>
        <w:t>1</w:t>
      </w:r>
      <w:r w:rsidRPr="0076514D">
        <w:rPr>
          <w:rFonts w:ascii="Times New Roman" w:hAnsi="Times New Roman" w:cs="Times New Roman"/>
          <w:sz w:val="28"/>
          <w:szCs w:val="28"/>
          <w:lang w:val="ky-KG"/>
        </w:rPr>
        <w:t>-беренесине ылайык иштелип чык</w:t>
      </w:r>
      <w:r w:rsidR="002A7200">
        <w:rPr>
          <w:rFonts w:ascii="Times New Roman" w:hAnsi="Times New Roman" w:cs="Times New Roman"/>
          <w:sz w:val="28"/>
          <w:szCs w:val="28"/>
          <w:lang w:val="ky-KG"/>
        </w:rPr>
        <w:t>ты</w:t>
      </w:r>
      <w:r w:rsidRPr="0076514D">
        <w:rPr>
          <w:rFonts w:ascii="Times New Roman" w:hAnsi="Times New Roman" w:cs="Times New Roman"/>
          <w:sz w:val="28"/>
          <w:szCs w:val="28"/>
          <w:lang w:val="ky-KG"/>
        </w:rPr>
        <w:t xml:space="preserve"> жана товарларды импорттоого </w:t>
      </w:r>
      <w:r w:rsidR="003C3324">
        <w:rPr>
          <w:rFonts w:ascii="Times New Roman" w:hAnsi="Times New Roman" w:cs="Times New Roman"/>
          <w:sz w:val="28"/>
          <w:szCs w:val="28"/>
          <w:lang w:val="ky-KG"/>
        </w:rPr>
        <w:t xml:space="preserve">кошумча нарк салыгын (мындан ары- </w:t>
      </w:r>
      <w:r w:rsidRPr="0076514D">
        <w:rPr>
          <w:rFonts w:ascii="Times New Roman" w:hAnsi="Times New Roman" w:cs="Times New Roman"/>
          <w:sz w:val="28"/>
          <w:szCs w:val="28"/>
          <w:lang w:val="ky-KG"/>
        </w:rPr>
        <w:t>КНС</w:t>
      </w:r>
      <w:r w:rsidR="003C3324">
        <w:rPr>
          <w:rFonts w:ascii="Times New Roman" w:hAnsi="Times New Roman" w:cs="Times New Roman"/>
          <w:sz w:val="28"/>
          <w:szCs w:val="28"/>
          <w:lang w:val="ky-KG"/>
        </w:rPr>
        <w:t>)</w:t>
      </w:r>
      <w:r w:rsidR="00031ADA">
        <w:rPr>
          <w:rFonts w:ascii="Times New Roman" w:hAnsi="Times New Roman" w:cs="Times New Roman"/>
          <w:sz w:val="28"/>
          <w:szCs w:val="28"/>
          <w:lang w:val="ky-KG"/>
        </w:rPr>
        <w:t xml:space="preserve"> шарттуу </w:t>
      </w:r>
      <w:r w:rsidRPr="0076514D">
        <w:rPr>
          <w:rFonts w:ascii="Times New Roman" w:hAnsi="Times New Roman" w:cs="Times New Roman"/>
          <w:sz w:val="28"/>
          <w:szCs w:val="28"/>
          <w:lang w:val="ky-KG"/>
        </w:rPr>
        <w:t>эсептөөнүн шарттарын жана тартибин жөнгө салат.</w:t>
      </w:r>
    </w:p>
    <w:p w:rsidR="004F7D24" w:rsidRPr="0076514D" w:rsidRDefault="004F7D24"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Ушул  Жободо колдонул</w:t>
      </w:r>
      <w:r w:rsidR="00D033E1">
        <w:rPr>
          <w:rFonts w:ascii="Times New Roman" w:hAnsi="Times New Roman" w:cs="Times New Roman"/>
          <w:sz w:val="28"/>
          <w:szCs w:val="28"/>
          <w:lang w:val="ky-KG"/>
        </w:rPr>
        <w:t>уучу</w:t>
      </w:r>
      <w:r w:rsidRPr="0076514D">
        <w:rPr>
          <w:rFonts w:ascii="Times New Roman" w:hAnsi="Times New Roman" w:cs="Times New Roman"/>
          <w:sz w:val="28"/>
          <w:szCs w:val="28"/>
          <w:lang w:val="ky-KG"/>
        </w:rPr>
        <w:t xml:space="preserve"> түшүнүктөр:</w:t>
      </w:r>
    </w:p>
    <w:p w:rsidR="005965B7" w:rsidRPr="0076514D" w:rsidRDefault="003C3324" w:rsidP="007A183F">
      <w:pPr>
        <w:pStyle w:val="tkTekst"/>
        <w:numPr>
          <w:ilvl w:val="0"/>
          <w:numId w:val="4"/>
        </w:numPr>
        <w:tabs>
          <w:tab w:val="left" w:pos="1134"/>
        </w:tabs>
        <w:spacing w:after="0" w:line="240" w:lineRule="auto"/>
        <w:ind w:left="0" w:firstLine="709"/>
        <w:contextualSpacing/>
        <w:rPr>
          <w:rFonts w:ascii="Times New Roman" w:hAnsi="Times New Roman" w:cs="Times New Roman"/>
          <w:sz w:val="28"/>
          <w:szCs w:val="28"/>
          <w:lang w:val="ky-KG"/>
        </w:rPr>
      </w:pPr>
      <w:r>
        <w:rPr>
          <w:rFonts w:ascii="Times New Roman" w:hAnsi="Times New Roman" w:cs="Times New Roman"/>
          <w:sz w:val="28"/>
          <w:szCs w:val="28"/>
          <w:lang w:val="ky-KG"/>
        </w:rPr>
        <w:t>т</w:t>
      </w:r>
      <w:r w:rsidR="004F7D24" w:rsidRPr="00B52D06">
        <w:rPr>
          <w:rFonts w:ascii="Times New Roman" w:hAnsi="Times New Roman" w:cs="Times New Roman"/>
          <w:sz w:val="28"/>
          <w:szCs w:val="28"/>
          <w:lang w:val="ky-KG"/>
        </w:rPr>
        <w:t>оварлардын импортуна КНСти шарттуу эсептөө</w:t>
      </w:r>
      <w:r w:rsidR="00B20FFD">
        <w:rPr>
          <w:rFonts w:ascii="Times New Roman" w:hAnsi="Times New Roman" w:cs="Times New Roman"/>
          <w:sz w:val="28"/>
          <w:szCs w:val="28"/>
          <w:lang w:val="ky-KG"/>
        </w:rPr>
        <w:t xml:space="preserve"> </w:t>
      </w:r>
      <w:r w:rsidR="004F7D24" w:rsidRPr="0076514D">
        <w:rPr>
          <w:rFonts w:ascii="Times New Roman" w:hAnsi="Times New Roman" w:cs="Times New Roman"/>
          <w:sz w:val="28"/>
          <w:szCs w:val="28"/>
          <w:lang w:val="ky-KG"/>
        </w:rPr>
        <w:t>-</w:t>
      </w:r>
      <w:r w:rsidR="00B52D06">
        <w:rPr>
          <w:rFonts w:ascii="Times New Roman" w:hAnsi="Times New Roman" w:cs="Times New Roman"/>
          <w:sz w:val="28"/>
          <w:szCs w:val="28"/>
          <w:lang w:val="ky-KG"/>
        </w:rPr>
        <w:t xml:space="preserve"> </w:t>
      </w:r>
      <w:r w:rsidR="004F7D24" w:rsidRPr="0076514D">
        <w:rPr>
          <w:rFonts w:ascii="Times New Roman" w:hAnsi="Times New Roman" w:cs="Times New Roman"/>
          <w:sz w:val="28"/>
          <w:szCs w:val="28"/>
          <w:lang w:val="ky-KG"/>
        </w:rPr>
        <w:t xml:space="preserve">КНСти төлөөнүн тартиби, ага ылайык салык төлөөчү Кыргыз Республикасынын аймагына товарларды импорттоодо эсептелген КНСтин суммасын Кыргыз Республикасынын аймагынан бул товарларды андан ары экспорттоо шарты менен </w:t>
      </w:r>
      <w:r>
        <w:rPr>
          <w:rFonts w:ascii="Times New Roman" w:hAnsi="Times New Roman" w:cs="Times New Roman"/>
          <w:sz w:val="28"/>
          <w:szCs w:val="28"/>
          <w:lang w:val="ky-KG"/>
        </w:rPr>
        <w:t>К</w:t>
      </w:r>
      <w:r w:rsidR="004F7D24" w:rsidRPr="0076514D">
        <w:rPr>
          <w:rFonts w:ascii="Times New Roman" w:hAnsi="Times New Roman" w:cs="Times New Roman"/>
          <w:sz w:val="28"/>
          <w:szCs w:val="28"/>
          <w:lang w:val="ky-KG"/>
        </w:rPr>
        <w:t>азыналык системасында ачылган депозиттик эсепке төлөөгө милдеттүү</w:t>
      </w:r>
      <w:r>
        <w:rPr>
          <w:rFonts w:ascii="Times New Roman" w:hAnsi="Times New Roman" w:cs="Times New Roman"/>
          <w:sz w:val="28"/>
          <w:szCs w:val="28"/>
          <w:lang w:val="ky-KG"/>
        </w:rPr>
        <w:t>;</w:t>
      </w:r>
      <w:r w:rsidR="004F7D24" w:rsidRPr="0076514D">
        <w:rPr>
          <w:rFonts w:ascii="Times New Roman" w:hAnsi="Times New Roman" w:cs="Times New Roman"/>
          <w:sz w:val="28"/>
          <w:szCs w:val="28"/>
          <w:lang w:val="ky-KG"/>
        </w:rPr>
        <w:t xml:space="preserve"> </w:t>
      </w:r>
    </w:p>
    <w:p w:rsidR="00240494" w:rsidRPr="0076514D" w:rsidRDefault="003C3324" w:rsidP="007A183F">
      <w:pPr>
        <w:pStyle w:val="tkTekst"/>
        <w:numPr>
          <w:ilvl w:val="0"/>
          <w:numId w:val="4"/>
        </w:numPr>
        <w:tabs>
          <w:tab w:val="left" w:pos="1134"/>
        </w:tabs>
        <w:spacing w:after="0" w:line="240" w:lineRule="auto"/>
        <w:ind w:left="0" w:firstLine="709"/>
        <w:contextualSpacing/>
        <w:rPr>
          <w:rFonts w:ascii="Times New Roman" w:hAnsi="Times New Roman" w:cs="Times New Roman"/>
          <w:bCs/>
          <w:sz w:val="28"/>
          <w:szCs w:val="28"/>
          <w:lang w:val="ky-KG"/>
        </w:rPr>
      </w:pPr>
      <w:r>
        <w:rPr>
          <w:rFonts w:ascii="Times New Roman" w:hAnsi="Times New Roman" w:cs="Times New Roman"/>
          <w:bCs/>
          <w:sz w:val="28"/>
          <w:szCs w:val="28"/>
          <w:lang w:val="ky-KG"/>
        </w:rPr>
        <w:t>б</w:t>
      </w:r>
      <w:r w:rsidR="002032D4" w:rsidRPr="00B52D06">
        <w:rPr>
          <w:rFonts w:ascii="Times New Roman" w:hAnsi="Times New Roman" w:cs="Times New Roman"/>
          <w:bCs/>
          <w:sz w:val="28"/>
          <w:szCs w:val="28"/>
          <w:lang w:val="ky-KG"/>
        </w:rPr>
        <w:t>ажы органынын депозиттик эсеби</w:t>
      </w:r>
      <w:r w:rsidR="00031ADA">
        <w:rPr>
          <w:rFonts w:ascii="Times New Roman" w:hAnsi="Times New Roman" w:cs="Times New Roman"/>
          <w:bCs/>
          <w:sz w:val="28"/>
          <w:szCs w:val="28"/>
          <w:lang w:val="ky-KG"/>
        </w:rPr>
        <w:t xml:space="preserve"> </w:t>
      </w:r>
      <w:r w:rsidR="00B52D06">
        <w:rPr>
          <w:rFonts w:ascii="Times New Roman" w:hAnsi="Times New Roman" w:cs="Times New Roman"/>
          <w:b/>
          <w:bCs/>
          <w:sz w:val="28"/>
          <w:szCs w:val="28"/>
          <w:lang w:val="ky-KG"/>
        </w:rPr>
        <w:t xml:space="preserve">- </w:t>
      </w:r>
      <w:r w:rsidR="002032D4" w:rsidRPr="0076514D">
        <w:rPr>
          <w:rFonts w:ascii="Times New Roman" w:hAnsi="Times New Roman" w:cs="Times New Roman"/>
          <w:bCs/>
          <w:sz w:val="28"/>
          <w:szCs w:val="28"/>
          <w:lang w:val="ky-KG"/>
        </w:rPr>
        <w:t xml:space="preserve">үчүнчү  өлкөдөн импорттолуучу товарларга КНС төлөө боюнча милдеттенмелердин аткарылышын камсыз кылуу катары келип түшкөн каражаттар менен операцияларды  жөнгө салган Кыргыз Республикасынын ченемдик укуктук актыларынын негизинде </w:t>
      </w:r>
      <w:r>
        <w:rPr>
          <w:rFonts w:ascii="Times New Roman" w:hAnsi="Times New Roman" w:cs="Times New Roman"/>
          <w:bCs/>
          <w:sz w:val="28"/>
          <w:szCs w:val="28"/>
          <w:lang w:val="ky-KG"/>
        </w:rPr>
        <w:t>К</w:t>
      </w:r>
      <w:r w:rsidR="002032D4" w:rsidRPr="0076514D">
        <w:rPr>
          <w:rFonts w:ascii="Times New Roman" w:hAnsi="Times New Roman" w:cs="Times New Roman"/>
          <w:bCs/>
          <w:sz w:val="28"/>
          <w:szCs w:val="28"/>
          <w:lang w:val="ky-KG"/>
        </w:rPr>
        <w:t>азыналык системасында ачылган депозиттик каражаттарды эсепке алууга арналган эсеп</w:t>
      </w:r>
      <w:r>
        <w:rPr>
          <w:rFonts w:ascii="Times New Roman" w:hAnsi="Times New Roman" w:cs="Times New Roman"/>
          <w:bCs/>
          <w:sz w:val="28"/>
          <w:szCs w:val="28"/>
          <w:lang w:val="ky-KG"/>
        </w:rPr>
        <w:t>;</w:t>
      </w:r>
      <w:r w:rsidR="002032D4" w:rsidRPr="0076514D">
        <w:rPr>
          <w:rFonts w:ascii="Times New Roman" w:hAnsi="Times New Roman" w:cs="Times New Roman"/>
          <w:b/>
          <w:bCs/>
          <w:sz w:val="28"/>
          <w:szCs w:val="28"/>
          <w:lang w:val="ky-KG"/>
        </w:rPr>
        <w:t xml:space="preserve"> </w:t>
      </w:r>
    </w:p>
    <w:p w:rsidR="004C5505" w:rsidRPr="0076514D" w:rsidRDefault="003C3324" w:rsidP="007A183F">
      <w:pPr>
        <w:pStyle w:val="tkTekst"/>
        <w:numPr>
          <w:ilvl w:val="0"/>
          <w:numId w:val="4"/>
        </w:numPr>
        <w:tabs>
          <w:tab w:val="left" w:pos="1134"/>
        </w:tabs>
        <w:spacing w:after="0" w:line="240" w:lineRule="auto"/>
        <w:ind w:left="0" w:firstLine="709"/>
        <w:contextualSpacing/>
        <w:rPr>
          <w:rFonts w:ascii="Times New Roman" w:hAnsi="Times New Roman" w:cs="Times New Roman"/>
          <w:bCs/>
          <w:sz w:val="28"/>
          <w:szCs w:val="28"/>
          <w:lang w:val="ky-KG"/>
        </w:rPr>
      </w:pPr>
      <w:r w:rsidRPr="003C3324">
        <w:rPr>
          <w:rFonts w:ascii="Times New Roman" w:hAnsi="Times New Roman" w:cs="Times New Roman"/>
          <w:bCs/>
          <w:sz w:val="28"/>
          <w:szCs w:val="28"/>
          <w:lang w:val="ky-KG"/>
        </w:rPr>
        <w:t>с</w:t>
      </w:r>
      <w:r w:rsidR="002032D4" w:rsidRPr="00B52D06">
        <w:rPr>
          <w:rFonts w:ascii="Times New Roman" w:hAnsi="Times New Roman" w:cs="Times New Roman"/>
          <w:bCs/>
          <w:sz w:val="28"/>
          <w:szCs w:val="28"/>
          <w:lang w:val="ky-KG"/>
        </w:rPr>
        <w:t>алык органынын депозиттик эсеби</w:t>
      </w:r>
      <w:r w:rsidR="00031ADA">
        <w:rPr>
          <w:rFonts w:ascii="Times New Roman" w:hAnsi="Times New Roman" w:cs="Times New Roman"/>
          <w:bCs/>
          <w:sz w:val="28"/>
          <w:szCs w:val="28"/>
          <w:lang w:val="ky-KG"/>
        </w:rPr>
        <w:t xml:space="preserve"> </w:t>
      </w:r>
      <w:r w:rsidR="00B52D06">
        <w:rPr>
          <w:rFonts w:ascii="Times New Roman" w:hAnsi="Times New Roman" w:cs="Times New Roman"/>
          <w:bCs/>
          <w:sz w:val="28"/>
          <w:szCs w:val="28"/>
          <w:lang w:val="ky-KG"/>
        </w:rPr>
        <w:t xml:space="preserve">- </w:t>
      </w:r>
      <w:r w:rsidR="002032D4" w:rsidRPr="0076514D">
        <w:rPr>
          <w:rFonts w:ascii="Times New Roman" w:hAnsi="Times New Roman" w:cs="Times New Roman"/>
          <w:bCs/>
          <w:sz w:val="28"/>
          <w:szCs w:val="28"/>
          <w:lang w:val="ky-KG"/>
        </w:rPr>
        <w:t>Евразия экономикалык бирлигине мүчө мамлекеттерден (мындан ары – Е</w:t>
      </w:r>
      <w:r>
        <w:rPr>
          <w:rFonts w:ascii="Times New Roman" w:hAnsi="Times New Roman" w:cs="Times New Roman"/>
          <w:bCs/>
          <w:sz w:val="28"/>
          <w:szCs w:val="28"/>
          <w:lang w:val="ky-KG"/>
        </w:rPr>
        <w:t>А</w:t>
      </w:r>
      <w:r w:rsidR="002032D4" w:rsidRPr="0076514D">
        <w:rPr>
          <w:rFonts w:ascii="Times New Roman" w:hAnsi="Times New Roman" w:cs="Times New Roman"/>
          <w:bCs/>
          <w:sz w:val="28"/>
          <w:szCs w:val="28"/>
          <w:lang w:val="ky-KG"/>
        </w:rPr>
        <w:t xml:space="preserve">ЭБ) импорттолуучу товарларга КНС төлөө боюнча милдеттенмелердин аткарылышын камсыз кылуу катары келип түшкөн каражаттар менен операцияларды  жөнгө салган Кыргыз Республикасынын ченемдик укуктук актыларынын негизинде </w:t>
      </w:r>
      <w:r>
        <w:rPr>
          <w:rFonts w:ascii="Times New Roman" w:hAnsi="Times New Roman" w:cs="Times New Roman"/>
          <w:bCs/>
          <w:sz w:val="28"/>
          <w:szCs w:val="28"/>
          <w:lang w:val="ky-KG"/>
        </w:rPr>
        <w:t>К</w:t>
      </w:r>
      <w:r w:rsidR="002032D4" w:rsidRPr="0076514D">
        <w:rPr>
          <w:rFonts w:ascii="Times New Roman" w:hAnsi="Times New Roman" w:cs="Times New Roman"/>
          <w:bCs/>
          <w:sz w:val="28"/>
          <w:szCs w:val="28"/>
          <w:lang w:val="ky-KG"/>
        </w:rPr>
        <w:t>азыналык системасында ачылган депозиттик каражаттарды эсепке алуу үчүн арналган эсеп</w:t>
      </w:r>
      <w:r>
        <w:rPr>
          <w:rFonts w:ascii="Times New Roman" w:hAnsi="Times New Roman" w:cs="Times New Roman"/>
          <w:bCs/>
          <w:sz w:val="28"/>
          <w:szCs w:val="28"/>
          <w:lang w:val="ky-KG"/>
        </w:rPr>
        <w:t>;</w:t>
      </w:r>
      <w:r w:rsidR="002032D4" w:rsidRPr="0076514D">
        <w:rPr>
          <w:rFonts w:ascii="Times New Roman" w:hAnsi="Times New Roman" w:cs="Times New Roman"/>
          <w:bCs/>
          <w:sz w:val="28"/>
          <w:szCs w:val="28"/>
          <w:lang w:val="ky-KG"/>
        </w:rPr>
        <w:t xml:space="preserve"> </w:t>
      </w:r>
    </w:p>
    <w:p w:rsidR="002032D4" w:rsidRPr="0076514D" w:rsidRDefault="003C3324" w:rsidP="007A183F">
      <w:pPr>
        <w:pStyle w:val="tkTekst"/>
        <w:numPr>
          <w:ilvl w:val="0"/>
          <w:numId w:val="4"/>
        </w:numPr>
        <w:tabs>
          <w:tab w:val="left" w:pos="1134"/>
        </w:tabs>
        <w:spacing w:after="0" w:line="240" w:lineRule="auto"/>
        <w:ind w:left="0" w:firstLine="709"/>
        <w:contextualSpacing/>
        <w:rPr>
          <w:rFonts w:ascii="Times New Roman" w:hAnsi="Times New Roman" w:cs="Times New Roman"/>
          <w:bCs/>
          <w:sz w:val="28"/>
          <w:szCs w:val="28"/>
          <w:lang w:val="ky-KG"/>
        </w:rPr>
      </w:pPr>
      <w:r>
        <w:rPr>
          <w:rFonts w:ascii="Times New Roman" w:hAnsi="Times New Roman" w:cs="Times New Roman"/>
          <w:bCs/>
          <w:sz w:val="28"/>
          <w:szCs w:val="28"/>
          <w:lang w:val="ky-KG"/>
        </w:rPr>
        <w:t>э</w:t>
      </w:r>
      <w:r w:rsidR="002032D4" w:rsidRPr="0076514D">
        <w:rPr>
          <w:rFonts w:ascii="Times New Roman" w:hAnsi="Times New Roman" w:cs="Times New Roman"/>
          <w:bCs/>
          <w:sz w:val="28"/>
          <w:szCs w:val="28"/>
          <w:lang w:val="ky-KG"/>
        </w:rPr>
        <w:t xml:space="preserve">герде ушул Жободо башкача каралбаса, бул Жободо пайдаланылган башка терминдер жана аныктамалар салык </w:t>
      </w:r>
      <w:r w:rsidR="00B52D06">
        <w:rPr>
          <w:rFonts w:ascii="Times New Roman" w:hAnsi="Times New Roman" w:cs="Times New Roman"/>
          <w:bCs/>
          <w:sz w:val="28"/>
          <w:szCs w:val="28"/>
          <w:lang w:val="ky-KG"/>
        </w:rPr>
        <w:t xml:space="preserve">мыйзамдарында </w:t>
      </w:r>
      <w:r w:rsidR="002032D4" w:rsidRPr="0076514D">
        <w:rPr>
          <w:rFonts w:ascii="Times New Roman" w:hAnsi="Times New Roman" w:cs="Times New Roman"/>
          <w:bCs/>
          <w:sz w:val="28"/>
          <w:szCs w:val="28"/>
          <w:lang w:val="ky-KG"/>
        </w:rPr>
        <w:t xml:space="preserve">жана бажы </w:t>
      </w:r>
      <w:r w:rsidR="00B52D06">
        <w:rPr>
          <w:rFonts w:ascii="Times New Roman" w:hAnsi="Times New Roman" w:cs="Times New Roman"/>
          <w:bCs/>
          <w:sz w:val="28"/>
          <w:szCs w:val="28"/>
          <w:lang w:val="ky-KG"/>
        </w:rPr>
        <w:t xml:space="preserve">иши чөйрөсүндөгү </w:t>
      </w:r>
      <w:r w:rsidR="002032D4" w:rsidRPr="0076514D">
        <w:rPr>
          <w:rFonts w:ascii="Times New Roman" w:hAnsi="Times New Roman" w:cs="Times New Roman"/>
          <w:bCs/>
          <w:sz w:val="28"/>
          <w:szCs w:val="28"/>
          <w:lang w:val="ky-KG"/>
        </w:rPr>
        <w:t>мыйзамдар</w:t>
      </w:r>
      <w:r w:rsidR="004A7A2C">
        <w:rPr>
          <w:rFonts w:ascii="Times New Roman" w:hAnsi="Times New Roman" w:cs="Times New Roman"/>
          <w:bCs/>
          <w:sz w:val="28"/>
          <w:szCs w:val="28"/>
          <w:lang w:val="ky-KG"/>
        </w:rPr>
        <w:t>да кандай мааниде пайдаланылса,</w:t>
      </w:r>
      <w:r w:rsidR="002032D4" w:rsidRPr="0076514D">
        <w:rPr>
          <w:rFonts w:ascii="Times New Roman" w:hAnsi="Times New Roman" w:cs="Times New Roman"/>
          <w:bCs/>
          <w:sz w:val="28"/>
          <w:szCs w:val="28"/>
          <w:lang w:val="ky-KG"/>
        </w:rPr>
        <w:t xml:space="preserve"> ошондой мааниде колдонулат.</w:t>
      </w:r>
    </w:p>
    <w:p w:rsidR="000022F7" w:rsidRPr="0076514D" w:rsidRDefault="000022F7" w:rsidP="007A183F">
      <w:pPr>
        <w:pStyle w:val="tkTekst"/>
        <w:spacing w:after="0" w:line="240" w:lineRule="auto"/>
        <w:ind w:firstLine="708"/>
        <w:contextualSpacing/>
        <w:rPr>
          <w:rFonts w:ascii="Times New Roman" w:hAnsi="Times New Roman" w:cs="Times New Roman"/>
          <w:sz w:val="28"/>
          <w:szCs w:val="28"/>
          <w:lang w:val="ky-KG"/>
        </w:rPr>
      </w:pPr>
    </w:p>
    <w:p w:rsidR="002032D4" w:rsidRDefault="00B52D06" w:rsidP="007A183F">
      <w:pPr>
        <w:pStyle w:val="tkZagolovok3"/>
        <w:tabs>
          <w:tab w:val="left" w:pos="7513"/>
        </w:tabs>
        <w:spacing w:before="0" w:after="0" w:line="240" w:lineRule="auto"/>
        <w:ind w:left="0" w:right="-1"/>
        <w:contextualSpacing/>
        <w:rPr>
          <w:rFonts w:ascii="Times New Roman" w:hAnsi="Times New Roman" w:cs="Times New Roman"/>
          <w:sz w:val="28"/>
          <w:szCs w:val="28"/>
          <w:lang w:val="ky-KG"/>
        </w:rPr>
      </w:pPr>
      <w:r>
        <w:rPr>
          <w:rFonts w:ascii="Times New Roman" w:hAnsi="Times New Roman" w:cs="Times New Roman"/>
          <w:sz w:val="28"/>
          <w:szCs w:val="28"/>
          <w:lang w:val="ky-KG"/>
        </w:rPr>
        <w:t>2-гл</w:t>
      </w:r>
      <w:r w:rsidR="002032D4" w:rsidRPr="0076514D">
        <w:rPr>
          <w:rFonts w:ascii="Times New Roman" w:hAnsi="Times New Roman" w:cs="Times New Roman"/>
          <w:sz w:val="28"/>
          <w:szCs w:val="28"/>
          <w:lang w:val="ky-KG"/>
        </w:rPr>
        <w:t>ава</w:t>
      </w:r>
      <w:r w:rsidR="004A7A2C">
        <w:rPr>
          <w:rFonts w:ascii="Times New Roman" w:hAnsi="Times New Roman" w:cs="Times New Roman"/>
          <w:sz w:val="28"/>
          <w:szCs w:val="28"/>
          <w:lang w:val="ky-KG"/>
        </w:rPr>
        <w:t xml:space="preserve">. </w:t>
      </w:r>
      <w:r w:rsidR="002032D4" w:rsidRPr="0076514D">
        <w:rPr>
          <w:rFonts w:ascii="Times New Roman" w:hAnsi="Times New Roman" w:cs="Times New Roman"/>
          <w:sz w:val="28"/>
          <w:szCs w:val="28"/>
          <w:lang w:val="ky-KG"/>
        </w:rPr>
        <w:t>Колдонуу шарттары</w:t>
      </w:r>
    </w:p>
    <w:p w:rsidR="005C2CE6" w:rsidRPr="0076514D" w:rsidRDefault="005C2CE6" w:rsidP="007A183F">
      <w:pPr>
        <w:pStyle w:val="tkZagolovok3"/>
        <w:tabs>
          <w:tab w:val="left" w:pos="7513"/>
        </w:tabs>
        <w:spacing w:before="0" w:after="0" w:line="240" w:lineRule="auto"/>
        <w:ind w:left="0" w:right="-1"/>
        <w:contextualSpacing/>
        <w:rPr>
          <w:rFonts w:ascii="Times New Roman" w:hAnsi="Times New Roman" w:cs="Times New Roman"/>
          <w:sz w:val="28"/>
          <w:szCs w:val="28"/>
          <w:lang w:val="ky-KG"/>
        </w:rPr>
      </w:pPr>
    </w:p>
    <w:p w:rsidR="00F169B9" w:rsidRPr="0076514D" w:rsidRDefault="00F169B9" w:rsidP="007A183F">
      <w:pPr>
        <w:pStyle w:val="tkZagolovok3"/>
        <w:numPr>
          <w:ilvl w:val="0"/>
          <w:numId w:val="3"/>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Товарларды импортто</w:t>
      </w:r>
      <w:r w:rsidR="00D313BA">
        <w:rPr>
          <w:rFonts w:ascii="Times New Roman" w:hAnsi="Times New Roman" w:cs="Times New Roman"/>
          <w:b w:val="0"/>
          <w:sz w:val="28"/>
          <w:szCs w:val="28"/>
          <w:lang w:val="ky-KG"/>
        </w:rPr>
        <w:t>о</w:t>
      </w:r>
      <w:r w:rsidRPr="0076514D">
        <w:rPr>
          <w:rFonts w:ascii="Times New Roman" w:hAnsi="Times New Roman" w:cs="Times New Roman"/>
          <w:b w:val="0"/>
          <w:sz w:val="28"/>
          <w:szCs w:val="28"/>
          <w:lang w:val="ky-KG"/>
        </w:rPr>
        <w:t>го КНСти шарттуу эсептөө режими төмөнкүлөргө колдонулбайт:</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патенттин негизинде салык төлөөчү субъекттерге;</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lastRenderedPageBreak/>
        <w:t>финансылык, камсыздандыруу кызматтарын көрсөткөн субъекттерге;</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инвестициялык фонддорго;</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баалуу кагаздар рыногунун кесипкөй катышуучуларына;</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акциз салыгынын салык төлөөчүлөрүнө;</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коомдук тамактануу субъекттерине;</w:t>
      </w:r>
    </w:p>
    <w:p w:rsidR="00F169B9"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курорттук-ден соолукту чыңдоо чөйрөсүнүн субъекттерине;</w:t>
      </w:r>
    </w:p>
    <w:p w:rsidR="00F169B9" w:rsidRPr="0076514D" w:rsidRDefault="0073083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 xml:space="preserve">зымсыз жана спутник байланышынын </w:t>
      </w:r>
      <w:r w:rsidR="00F169B9" w:rsidRPr="0076514D">
        <w:rPr>
          <w:rFonts w:ascii="Times New Roman" w:hAnsi="Times New Roman" w:cs="Times New Roman"/>
          <w:b w:val="0"/>
          <w:sz w:val="28"/>
          <w:szCs w:val="28"/>
          <w:lang w:val="ky-KG"/>
        </w:rPr>
        <w:t>телекоммуникациялык</w:t>
      </w:r>
      <w:r w:rsidRPr="0076514D">
        <w:rPr>
          <w:rFonts w:ascii="Times New Roman" w:hAnsi="Times New Roman" w:cs="Times New Roman"/>
          <w:b w:val="0"/>
          <w:sz w:val="28"/>
          <w:szCs w:val="28"/>
          <w:lang w:val="ky-KG"/>
        </w:rPr>
        <w:t xml:space="preserve"> кызмат көрсөтүүчү субъекттер</w:t>
      </w:r>
      <w:r w:rsidR="004A7A2C">
        <w:rPr>
          <w:rFonts w:ascii="Times New Roman" w:hAnsi="Times New Roman" w:cs="Times New Roman"/>
          <w:b w:val="0"/>
          <w:sz w:val="28"/>
          <w:szCs w:val="28"/>
          <w:lang w:val="ky-KG"/>
        </w:rPr>
        <w:t>ин</w:t>
      </w:r>
      <w:r w:rsidRPr="0076514D">
        <w:rPr>
          <w:rFonts w:ascii="Times New Roman" w:hAnsi="Times New Roman" w:cs="Times New Roman"/>
          <w:b w:val="0"/>
          <w:sz w:val="28"/>
          <w:szCs w:val="28"/>
          <w:lang w:val="ky-KG"/>
        </w:rPr>
        <w:t>е</w:t>
      </w:r>
      <w:r w:rsidR="00F169B9" w:rsidRPr="0076514D">
        <w:rPr>
          <w:rFonts w:ascii="Times New Roman" w:hAnsi="Times New Roman" w:cs="Times New Roman"/>
          <w:b w:val="0"/>
          <w:sz w:val="28"/>
          <w:szCs w:val="28"/>
          <w:lang w:val="ky-KG"/>
        </w:rPr>
        <w:t>;</w:t>
      </w:r>
    </w:p>
    <w:p w:rsidR="002128C6" w:rsidRPr="0076514D" w:rsidRDefault="00F169B9" w:rsidP="007A183F">
      <w:pPr>
        <w:pStyle w:val="tkZagolovok3"/>
        <w:numPr>
          <w:ilvl w:val="0"/>
          <w:numId w:val="6"/>
        </w:numPr>
        <w:tabs>
          <w:tab w:val="left" w:pos="1134"/>
          <w:tab w:val="left" w:pos="9071"/>
        </w:tabs>
        <w:spacing w:before="0" w:after="0" w:line="240" w:lineRule="auto"/>
        <w:ind w:left="0" w:right="-1" w:firstLine="709"/>
        <w:contextualSpacing/>
        <w:jc w:val="both"/>
        <w:rPr>
          <w:rFonts w:ascii="Times New Roman" w:hAnsi="Times New Roman" w:cs="Times New Roman"/>
          <w:b w:val="0"/>
          <w:sz w:val="28"/>
          <w:szCs w:val="28"/>
          <w:lang w:val="ky-KG"/>
        </w:rPr>
      </w:pPr>
      <w:r w:rsidRPr="0076514D">
        <w:rPr>
          <w:rFonts w:ascii="Times New Roman" w:hAnsi="Times New Roman" w:cs="Times New Roman"/>
          <w:b w:val="0"/>
          <w:sz w:val="28"/>
          <w:szCs w:val="28"/>
          <w:lang w:val="ky-KG"/>
        </w:rPr>
        <w:t>жер казынасын пайдалангандыгы үчүн салык төлөөчүлөргө</w:t>
      </w:r>
      <w:r w:rsidR="00730839" w:rsidRPr="0076514D">
        <w:rPr>
          <w:rFonts w:ascii="Times New Roman" w:hAnsi="Times New Roman" w:cs="Times New Roman"/>
          <w:b w:val="0"/>
          <w:sz w:val="28"/>
          <w:szCs w:val="28"/>
          <w:lang w:val="ky-KG"/>
        </w:rPr>
        <w:t xml:space="preserve">. </w:t>
      </w:r>
    </w:p>
    <w:p w:rsidR="00AA53D4" w:rsidRPr="0076514D" w:rsidRDefault="00730839"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Кыргыз Республикасынын Салык кодексинин 277</w:t>
      </w:r>
      <w:r w:rsidRPr="00B52D06">
        <w:rPr>
          <w:rFonts w:ascii="Times New Roman" w:hAnsi="Times New Roman" w:cs="Times New Roman"/>
          <w:sz w:val="28"/>
          <w:szCs w:val="28"/>
          <w:vertAlign w:val="superscript"/>
          <w:lang w:val="ky-KG"/>
        </w:rPr>
        <w:t>1</w:t>
      </w:r>
      <w:r w:rsidRPr="0076514D">
        <w:rPr>
          <w:rFonts w:ascii="Times New Roman" w:hAnsi="Times New Roman" w:cs="Times New Roman"/>
          <w:sz w:val="28"/>
          <w:szCs w:val="28"/>
          <w:lang w:val="ky-KG"/>
        </w:rPr>
        <w:t>-беренесинде белгиленген режимди колдонгон салык төлөөчү ушул режимге ылайык товарлардын импорту жана экспорту боюнча гана иш жүргүзөт.</w:t>
      </w:r>
    </w:p>
    <w:p w:rsidR="00730839" w:rsidRPr="0076514D" w:rsidRDefault="00730839"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Кыргыз Республикасынын Салык кодексинин 277</w:t>
      </w:r>
      <w:r w:rsidRPr="00B52D06">
        <w:rPr>
          <w:rFonts w:ascii="Times New Roman" w:hAnsi="Times New Roman" w:cs="Times New Roman"/>
          <w:sz w:val="28"/>
          <w:szCs w:val="28"/>
          <w:vertAlign w:val="superscript"/>
          <w:lang w:val="ky-KG"/>
        </w:rPr>
        <w:t>1</w:t>
      </w:r>
      <w:r w:rsidRPr="0076514D">
        <w:rPr>
          <w:rFonts w:ascii="Times New Roman" w:hAnsi="Times New Roman" w:cs="Times New Roman"/>
          <w:sz w:val="28"/>
          <w:szCs w:val="28"/>
          <w:lang w:val="ky-KG"/>
        </w:rPr>
        <w:t>-беренесинде белгиленген режимди пайдаланган салык төлөөчү төмөнкүлөргө милдеттүү:</w:t>
      </w:r>
    </w:p>
    <w:p w:rsidR="00730839" w:rsidRPr="0076514D" w:rsidRDefault="00730839" w:rsidP="007A183F">
      <w:pPr>
        <w:pStyle w:val="tkTekst"/>
        <w:numPr>
          <w:ilvl w:val="0"/>
          <w:numId w:val="8"/>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катары менен келген 6 календардык айдын ичинде бир жолудан кем эмес, бул режимге ылайык экспорттоо менен товарларды импорттоону ишке ашырууга;</w:t>
      </w:r>
    </w:p>
    <w:p w:rsidR="00730839" w:rsidRPr="0076514D" w:rsidRDefault="00730839" w:rsidP="007A183F">
      <w:pPr>
        <w:pStyle w:val="tkTekst"/>
        <w:numPr>
          <w:ilvl w:val="0"/>
          <w:numId w:val="8"/>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аталган режимге ылайык импорттолгон товарларды толук өлчөмдө экспорттоого;</w:t>
      </w:r>
    </w:p>
    <w:p w:rsidR="00730839" w:rsidRPr="0076514D" w:rsidRDefault="00730839" w:rsidP="007A183F">
      <w:pPr>
        <w:pStyle w:val="tkTekst"/>
        <w:numPr>
          <w:ilvl w:val="0"/>
          <w:numId w:val="8"/>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салык </w:t>
      </w:r>
      <w:r w:rsidR="00B52D06">
        <w:rPr>
          <w:rFonts w:ascii="Times New Roman" w:hAnsi="Times New Roman" w:cs="Times New Roman"/>
          <w:sz w:val="28"/>
          <w:szCs w:val="28"/>
          <w:lang w:val="ky-KG"/>
        </w:rPr>
        <w:t xml:space="preserve">мыйзамдарына </w:t>
      </w:r>
      <w:r w:rsidRPr="0076514D">
        <w:rPr>
          <w:rFonts w:ascii="Times New Roman" w:hAnsi="Times New Roman" w:cs="Times New Roman"/>
          <w:sz w:val="28"/>
          <w:szCs w:val="28"/>
          <w:lang w:val="ky-KG"/>
        </w:rPr>
        <w:t xml:space="preserve">жана бажы </w:t>
      </w:r>
      <w:r w:rsidR="00B52D06">
        <w:rPr>
          <w:rFonts w:ascii="Times New Roman" w:hAnsi="Times New Roman" w:cs="Times New Roman"/>
          <w:sz w:val="28"/>
          <w:szCs w:val="28"/>
          <w:lang w:val="ky-KG"/>
        </w:rPr>
        <w:t xml:space="preserve">иши чөйрөсүндөгү </w:t>
      </w:r>
      <w:r w:rsidRPr="0076514D">
        <w:rPr>
          <w:rFonts w:ascii="Times New Roman" w:hAnsi="Times New Roman" w:cs="Times New Roman"/>
          <w:sz w:val="28"/>
          <w:szCs w:val="28"/>
          <w:lang w:val="ky-KG"/>
        </w:rPr>
        <w:t>мыйзамдар</w:t>
      </w:r>
      <w:r w:rsidR="00CA0F2B">
        <w:rPr>
          <w:rFonts w:ascii="Times New Roman" w:hAnsi="Times New Roman" w:cs="Times New Roman"/>
          <w:sz w:val="28"/>
          <w:szCs w:val="28"/>
          <w:lang w:val="ky-KG"/>
        </w:rPr>
        <w:t>г</w:t>
      </w:r>
      <w:r w:rsidRPr="0076514D">
        <w:rPr>
          <w:rFonts w:ascii="Times New Roman" w:hAnsi="Times New Roman" w:cs="Times New Roman"/>
          <w:sz w:val="28"/>
          <w:szCs w:val="28"/>
          <w:lang w:val="ky-KG"/>
        </w:rPr>
        <w:t>а ылайык салыктарды жана бажы төлөмдөрүн төлөөгө.</w:t>
      </w:r>
    </w:p>
    <w:p w:rsidR="0069673B" w:rsidRPr="0076514D" w:rsidRDefault="0069673B"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Ушул главада белгиленген шарттарга дал келбеген учурларда салык төлөөчү кийинки салыктык мезгилд</w:t>
      </w:r>
      <w:r w:rsidR="00EA6F9D">
        <w:rPr>
          <w:rFonts w:ascii="Times New Roman" w:hAnsi="Times New Roman" w:cs="Times New Roman"/>
          <w:sz w:val="28"/>
          <w:szCs w:val="28"/>
          <w:lang w:val="ky-KG"/>
        </w:rPr>
        <w:t>еги</w:t>
      </w:r>
      <w:r w:rsidRPr="0076514D">
        <w:rPr>
          <w:rFonts w:ascii="Times New Roman" w:hAnsi="Times New Roman" w:cs="Times New Roman"/>
          <w:sz w:val="28"/>
          <w:szCs w:val="28"/>
          <w:lang w:val="ky-KG"/>
        </w:rPr>
        <w:t xml:space="preserve"> айдын 1</w:t>
      </w:r>
      <w:r w:rsidR="00CA0F2B">
        <w:rPr>
          <w:rFonts w:ascii="Times New Roman" w:hAnsi="Times New Roman" w:cs="Times New Roman"/>
          <w:sz w:val="28"/>
          <w:szCs w:val="28"/>
          <w:lang w:val="ky-KG"/>
        </w:rPr>
        <w:t>инен</w:t>
      </w:r>
      <w:r w:rsidRPr="0076514D">
        <w:rPr>
          <w:rFonts w:ascii="Times New Roman" w:hAnsi="Times New Roman" w:cs="Times New Roman"/>
          <w:sz w:val="28"/>
          <w:szCs w:val="28"/>
          <w:lang w:val="ky-KG"/>
        </w:rPr>
        <w:t xml:space="preserve"> тартып салыктарды эсептөөнүн жана төлөөнүн жалпы белгиленген тартибине өтөт.</w:t>
      </w:r>
    </w:p>
    <w:p w:rsidR="007240B1" w:rsidRPr="0076514D" w:rsidRDefault="007240B1" w:rsidP="007A183F">
      <w:pPr>
        <w:pStyle w:val="tkTekst"/>
        <w:tabs>
          <w:tab w:val="left" w:pos="851"/>
        </w:tabs>
        <w:spacing w:after="0" w:line="240" w:lineRule="auto"/>
        <w:ind w:firstLine="0"/>
        <w:contextualSpacing/>
        <w:rPr>
          <w:rFonts w:ascii="Times New Roman" w:hAnsi="Times New Roman" w:cs="Times New Roman"/>
          <w:sz w:val="28"/>
          <w:szCs w:val="28"/>
          <w:lang w:val="ky-KG"/>
        </w:rPr>
      </w:pPr>
    </w:p>
    <w:p w:rsidR="008F6C80" w:rsidRDefault="007240B1" w:rsidP="007A183F">
      <w:pPr>
        <w:pStyle w:val="tkZagolovok3"/>
        <w:spacing w:before="0" w:after="0" w:line="240" w:lineRule="auto"/>
        <w:ind w:left="0" w:right="-1"/>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3</w:t>
      </w:r>
      <w:r w:rsidR="00CF4E3C" w:rsidRPr="0076514D">
        <w:rPr>
          <w:rFonts w:ascii="Times New Roman" w:hAnsi="Times New Roman" w:cs="Times New Roman"/>
          <w:sz w:val="28"/>
          <w:szCs w:val="28"/>
          <w:lang w:val="ky-KG"/>
        </w:rPr>
        <w:t>-глава</w:t>
      </w:r>
      <w:r w:rsidR="00EA6F9D">
        <w:rPr>
          <w:rFonts w:ascii="Times New Roman" w:hAnsi="Times New Roman" w:cs="Times New Roman"/>
          <w:sz w:val="28"/>
          <w:szCs w:val="28"/>
          <w:lang w:val="ky-KG"/>
        </w:rPr>
        <w:t xml:space="preserve">. </w:t>
      </w:r>
      <w:r w:rsidR="005C2CE6">
        <w:rPr>
          <w:rFonts w:ascii="Times New Roman" w:hAnsi="Times New Roman" w:cs="Times New Roman"/>
          <w:sz w:val="28"/>
          <w:szCs w:val="28"/>
          <w:lang w:val="ky-KG"/>
        </w:rPr>
        <w:t>Каттоо тартиби</w:t>
      </w:r>
    </w:p>
    <w:p w:rsidR="005C2CE6" w:rsidRPr="0076514D" w:rsidRDefault="005C2CE6" w:rsidP="007A183F">
      <w:pPr>
        <w:pStyle w:val="tkZagolovok3"/>
        <w:spacing w:before="0" w:after="0" w:line="240" w:lineRule="auto"/>
        <w:contextualSpacing/>
        <w:rPr>
          <w:rFonts w:ascii="Times New Roman" w:hAnsi="Times New Roman" w:cs="Times New Roman"/>
          <w:sz w:val="28"/>
          <w:szCs w:val="28"/>
          <w:lang w:val="ky-KG"/>
        </w:rPr>
      </w:pPr>
    </w:p>
    <w:p w:rsidR="002128C6" w:rsidRPr="0076514D" w:rsidRDefault="00CF4E3C"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Товарлардын салык салынуучу импортун жүзөгө ашыруучу салык төлөөчү ушул Жободо белгиленген тартипте товарлардын импортуна КНСти шарттуу эсептөөнүн режимин колдонууга укуктуу.</w:t>
      </w:r>
    </w:p>
    <w:p w:rsidR="00CF4E3C" w:rsidRPr="0076514D" w:rsidRDefault="00CF4E3C"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Товарлардын импортуна КНСти шарттуу эсептөө режимин колдонууга ниеттенген субъект (мындан ары – салык төлөөчү) салык мыйзамдарында каралган тартипте салыктык катталуу жери боюнча салык органына арыз берүүгө милдеттүү.</w:t>
      </w:r>
    </w:p>
    <w:p w:rsidR="002128C6" w:rsidRPr="0076514D" w:rsidRDefault="00C3200A"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Салык төлөөчүнүн арызы, эгерде ал салык төлөөчү  КНС салык төлөөчү болуп эсептелсе, бирдиктүү салыкты төлөөчү катары белгиленген тартипте каттоо жана КНС боюнча каттоону жокко чыгаруу үчүн негиз болуп эсептелет</w:t>
      </w:r>
      <w:r w:rsidR="00EA6F9D">
        <w:rPr>
          <w:rFonts w:ascii="Times New Roman" w:hAnsi="Times New Roman" w:cs="Times New Roman"/>
          <w:sz w:val="28"/>
          <w:szCs w:val="28"/>
          <w:lang w:val="ky-KG"/>
        </w:rPr>
        <w:t>.</w:t>
      </w:r>
    </w:p>
    <w:p w:rsidR="002128C6" w:rsidRPr="0076514D" w:rsidRDefault="00C3200A"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Салык төлөөчүнүн  арызынын негизинде салык органы белгиленген тартипте салык төлөөчүнүн салык режимин өзгөртүүнү катт</w:t>
      </w:r>
      <w:r w:rsidR="00CA0F2B">
        <w:rPr>
          <w:rFonts w:ascii="Times New Roman" w:hAnsi="Times New Roman" w:cs="Times New Roman"/>
          <w:sz w:val="28"/>
          <w:szCs w:val="28"/>
          <w:lang w:val="ky-KG"/>
        </w:rPr>
        <w:t>айт</w:t>
      </w:r>
      <w:r w:rsidRPr="0076514D">
        <w:rPr>
          <w:rFonts w:ascii="Times New Roman" w:hAnsi="Times New Roman" w:cs="Times New Roman"/>
          <w:sz w:val="28"/>
          <w:szCs w:val="28"/>
          <w:lang w:val="ky-KG"/>
        </w:rPr>
        <w:t>.</w:t>
      </w:r>
    </w:p>
    <w:p w:rsidR="00C3200A" w:rsidRPr="0076514D" w:rsidRDefault="00C3200A"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lastRenderedPageBreak/>
        <w:t>Салык төлөөчү</w:t>
      </w:r>
      <w:r w:rsidR="00C77317">
        <w:rPr>
          <w:rFonts w:ascii="Times New Roman" w:hAnsi="Times New Roman" w:cs="Times New Roman"/>
          <w:sz w:val="28"/>
          <w:szCs w:val="28"/>
          <w:lang w:val="ky-KG"/>
        </w:rPr>
        <w:t>нүн</w:t>
      </w:r>
      <w:r w:rsidRPr="0076514D">
        <w:rPr>
          <w:rFonts w:ascii="Times New Roman" w:hAnsi="Times New Roman" w:cs="Times New Roman"/>
          <w:sz w:val="28"/>
          <w:szCs w:val="28"/>
          <w:lang w:val="ky-KG"/>
        </w:rPr>
        <w:t xml:space="preserve"> Кыргыз Респу</w:t>
      </w:r>
      <w:r w:rsidR="00B52D06">
        <w:rPr>
          <w:rFonts w:ascii="Times New Roman" w:hAnsi="Times New Roman" w:cs="Times New Roman"/>
          <w:sz w:val="28"/>
          <w:szCs w:val="28"/>
          <w:lang w:val="ky-KG"/>
        </w:rPr>
        <w:t>бликасынын Салык кодексинин 277</w:t>
      </w:r>
      <w:r w:rsidRPr="00EA6F9D">
        <w:rPr>
          <w:rFonts w:ascii="Times New Roman" w:hAnsi="Times New Roman" w:cs="Times New Roman"/>
          <w:sz w:val="28"/>
          <w:szCs w:val="28"/>
          <w:vertAlign w:val="superscript"/>
          <w:lang w:val="ky-KG"/>
        </w:rPr>
        <w:t>1</w:t>
      </w:r>
      <w:r w:rsidR="00B52D06">
        <w:rPr>
          <w:rFonts w:ascii="Times New Roman" w:hAnsi="Times New Roman" w:cs="Times New Roman"/>
          <w:sz w:val="28"/>
          <w:szCs w:val="28"/>
          <w:lang w:val="ky-KG"/>
        </w:rPr>
        <w:t>-</w:t>
      </w:r>
      <w:r w:rsidRPr="0076514D">
        <w:rPr>
          <w:rFonts w:ascii="Times New Roman" w:hAnsi="Times New Roman" w:cs="Times New Roman"/>
          <w:sz w:val="28"/>
          <w:szCs w:val="28"/>
          <w:lang w:val="ky-KG"/>
        </w:rPr>
        <w:t xml:space="preserve">беренесинде белгиленген режимди колдонуу </w:t>
      </w:r>
      <w:r w:rsidR="00C77317">
        <w:rPr>
          <w:rFonts w:ascii="Times New Roman" w:hAnsi="Times New Roman" w:cs="Times New Roman"/>
          <w:sz w:val="28"/>
          <w:szCs w:val="28"/>
          <w:lang w:val="ky-KG"/>
        </w:rPr>
        <w:t>күнү болуп,</w:t>
      </w:r>
      <w:r w:rsidR="00255640" w:rsidRPr="0076514D">
        <w:rPr>
          <w:rFonts w:ascii="Times New Roman" w:hAnsi="Times New Roman" w:cs="Times New Roman"/>
          <w:sz w:val="28"/>
          <w:szCs w:val="28"/>
          <w:lang w:val="ky-KG"/>
        </w:rPr>
        <w:t xml:space="preserve"> салык төлөөчү товарлардын импортуна КНСти шарттуу эсептөө режимин колдонуу жөнүндө арыз берген айдан кийинки айдын биринчи күнү эсептелет.</w:t>
      </w:r>
    </w:p>
    <w:p w:rsidR="002C02E2" w:rsidRPr="0076514D" w:rsidRDefault="002C02E2"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5940C7" w:rsidRPr="0076514D" w:rsidRDefault="0026399C" w:rsidP="007A183F">
      <w:pPr>
        <w:pStyle w:val="tkTekst"/>
        <w:tabs>
          <w:tab w:val="left" w:pos="851"/>
        </w:tabs>
        <w:spacing w:after="0" w:line="240" w:lineRule="auto"/>
        <w:ind w:firstLine="0"/>
        <w:contextualSpacing/>
        <w:jc w:val="center"/>
        <w:rPr>
          <w:rFonts w:ascii="Times New Roman" w:hAnsi="Times New Roman" w:cs="Times New Roman"/>
          <w:b/>
          <w:sz w:val="28"/>
          <w:szCs w:val="28"/>
          <w:lang w:val="ky-KG"/>
        </w:rPr>
      </w:pPr>
      <w:r w:rsidRPr="0076514D">
        <w:rPr>
          <w:rFonts w:ascii="Times New Roman" w:hAnsi="Times New Roman" w:cs="Times New Roman"/>
          <w:b/>
          <w:sz w:val="28"/>
          <w:szCs w:val="28"/>
          <w:lang w:val="ky-KG"/>
        </w:rPr>
        <w:t>4</w:t>
      </w:r>
      <w:r w:rsidR="005940C7" w:rsidRPr="0076514D">
        <w:rPr>
          <w:rFonts w:ascii="Times New Roman" w:hAnsi="Times New Roman" w:cs="Times New Roman"/>
          <w:b/>
          <w:sz w:val="28"/>
          <w:szCs w:val="28"/>
          <w:lang w:val="ky-KG"/>
        </w:rPr>
        <w:t>-глава</w:t>
      </w:r>
      <w:r w:rsidR="00CA0F2B">
        <w:rPr>
          <w:rFonts w:ascii="Times New Roman" w:hAnsi="Times New Roman" w:cs="Times New Roman"/>
          <w:b/>
          <w:sz w:val="28"/>
          <w:szCs w:val="28"/>
          <w:lang w:val="ky-KG"/>
        </w:rPr>
        <w:t xml:space="preserve">. </w:t>
      </w:r>
      <w:r w:rsidR="005940C7" w:rsidRPr="0076514D">
        <w:rPr>
          <w:rFonts w:ascii="Times New Roman" w:hAnsi="Times New Roman" w:cs="Times New Roman"/>
          <w:b/>
          <w:sz w:val="28"/>
          <w:szCs w:val="28"/>
          <w:lang w:val="ky-KG"/>
        </w:rPr>
        <w:t>Товарлардын импортунда режимди колдонуу тартиби</w:t>
      </w:r>
    </w:p>
    <w:p w:rsidR="008F6C80" w:rsidRPr="0076514D" w:rsidRDefault="008F6C80" w:rsidP="007A183F">
      <w:pPr>
        <w:pStyle w:val="tkTekst"/>
        <w:tabs>
          <w:tab w:val="left" w:pos="851"/>
        </w:tabs>
        <w:spacing w:after="0" w:line="240" w:lineRule="auto"/>
        <w:contextualSpacing/>
        <w:jc w:val="center"/>
        <w:rPr>
          <w:rFonts w:ascii="Times New Roman" w:hAnsi="Times New Roman" w:cs="Times New Roman"/>
          <w:b/>
          <w:sz w:val="28"/>
          <w:szCs w:val="28"/>
          <w:lang w:val="ky-KG"/>
        </w:rPr>
      </w:pPr>
    </w:p>
    <w:p w:rsidR="005940C7" w:rsidRPr="0076514D" w:rsidRDefault="005940C7"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Үчүнчү өлкөлөрдөн товарларды импорттоодо салык төлөөчү ыйгарым укуктуу салык органынын Кыргыз Республикасынын Салык кодексинин 277</w:t>
      </w:r>
      <w:r w:rsidRPr="00B52D06">
        <w:rPr>
          <w:rFonts w:ascii="Times New Roman" w:hAnsi="Times New Roman" w:cs="Times New Roman"/>
          <w:sz w:val="28"/>
          <w:szCs w:val="28"/>
          <w:vertAlign w:val="superscript"/>
          <w:lang w:val="ky-KG"/>
        </w:rPr>
        <w:t>1</w:t>
      </w:r>
      <w:r w:rsidRPr="0076514D">
        <w:rPr>
          <w:rFonts w:ascii="Times New Roman" w:hAnsi="Times New Roman" w:cs="Times New Roman"/>
          <w:sz w:val="28"/>
          <w:szCs w:val="28"/>
          <w:lang w:val="ky-KG"/>
        </w:rPr>
        <w:t xml:space="preserve">-беренесинде белгиленген режимди колдонгон субъект катары салык төлөөчүнү каттоо жөнүндө жазуу жүзүндөгү тастыктоосун берүү менен товарларды импорттоого КНСти шарттуу эсептөө режимин колдонуу жөнүндө бажы органына </w:t>
      </w:r>
      <w:r w:rsidR="004A6D61">
        <w:rPr>
          <w:rFonts w:ascii="Times New Roman" w:hAnsi="Times New Roman" w:cs="Times New Roman"/>
          <w:sz w:val="28"/>
          <w:szCs w:val="28"/>
          <w:lang w:val="ky-KG"/>
        </w:rPr>
        <w:t xml:space="preserve">арызы менен </w:t>
      </w:r>
      <w:r w:rsidRPr="0076514D">
        <w:rPr>
          <w:rFonts w:ascii="Times New Roman" w:hAnsi="Times New Roman" w:cs="Times New Roman"/>
          <w:sz w:val="28"/>
          <w:szCs w:val="28"/>
          <w:lang w:val="ky-KG"/>
        </w:rPr>
        <w:t>кайрылат.</w:t>
      </w:r>
    </w:p>
    <w:p w:rsidR="00011D86" w:rsidRPr="0076514D" w:rsidRDefault="005940C7"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Ведомстволор аралык электрондук өз ара аракеттенүү аркылуу каттоо ырасталган учурда жазуу жүзүндөгү ырастоо талап кылынбайт.</w:t>
      </w:r>
    </w:p>
    <w:p w:rsidR="005940C7" w:rsidRPr="0076514D" w:rsidRDefault="005940C7"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Кыргыз Республикасынын Салык кодексинин 277</w:t>
      </w:r>
      <w:r w:rsidRPr="00B52D06">
        <w:rPr>
          <w:rFonts w:ascii="Times New Roman" w:hAnsi="Times New Roman" w:cs="Times New Roman"/>
          <w:sz w:val="28"/>
          <w:szCs w:val="28"/>
          <w:vertAlign w:val="superscript"/>
          <w:lang w:val="ky-KG"/>
        </w:rPr>
        <w:t>1</w:t>
      </w:r>
      <w:r w:rsidRPr="0076514D">
        <w:rPr>
          <w:rFonts w:ascii="Times New Roman" w:hAnsi="Times New Roman" w:cs="Times New Roman"/>
          <w:sz w:val="28"/>
          <w:szCs w:val="28"/>
          <w:lang w:val="ky-KG"/>
        </w:rPr>
        <w:t>-беренесинде белгиленген режимди колдонгон субъект катары катталган</w:t>
      </w:r>
      <w:r w:rsidR="00B52D06">
        <w:rPr>
          <w:rFonts w:ascii="Times New Roman" w:hAnsi="Times New Roman" w:cs="Times New Roman"/>
          <w:sz w:val="28"/>
          <w:szCs w:val="28"/>
          <w:lang w:val="ky-KG"/>
        </w:rPr>
        <w:t xml:space="preserve">ын тастыктоодон </w:t>
      </w:r>
      <w:r w:rsidRPr="0076514D">
        <w:rPr>
          <w:rFonts w:ascii="Times New Roman" w:hAnsi="Times New Roman" w:cs="Times New Roman"/>
          <w:sz w:val="28"/>
          <w:szCs w:val="28"/>
          <w:lang w:val="ky-KG"/>
        </w:rPr>
        <w:t>кийин салык төлөөчү КН</w:t>
      </w:r>
      <w:r w:rsidR="00B52D06">
        <w:rPr>
          <w:rFonts w:ascii="Times New Roman" w:hAnsi="Times New Roman" w:cs="Times New Roman"/>
          <w:sz w:val="28"/>
          <w:szCs w:val="28"/>
          <w:lang w:val="ky-KG"/>
        </w:rPr>
        <w:t>Стин шарттуу эсептелген суммасы</w:t>
      </w:r>
      <w:r w:rsidR="00CA0F2B">
        <w:rPr>
          <w:rFonts w:ascii="Times New Roman" w:hAnsi="Times New Roman" w:cs="Times New Roman"/>
          <w:sz w:val="28"/>
          <w:szCs w:val="28"/>
          <w:lang w:val="ky-KG"/>
        </w:rPr>
        <w:t>ндагы</w:t>
      </w:r>
      <w:r w:rsidR="00B52D06">
        <w:rPr>
          <w:rFonts w:ascii="Times New Roman" w:hAnsi="Times New Roman" w:cs="Times New Roman"/>
          <w:sz w:val="28"/>
          <w:szCs w:val="28"/>
          <w:lang w:val="ky-KG"/>
        </w:rPr>
        <w:t xml:space="preserve"> акча каражаттарын (депозитти)</w:t>
      </w:r>
      <w:r w:rsidRPr="0076514D">
        <w:rPr>
          <w:rFonts w:ascii="Times New Roman" w:hAnsi="Times New Roman" w:cs="Times New Roman"/>
          <w:sz w:val="28"/>
          <w:szCs w:val="28"/>
          <w:lang w:val="ky-KG"/>
        </w:rPr>
        <w:t xml:space="preserve"> бажы </w:t>
      </w:r>
      <w:r w:rsidR="00B52D06">
        <w:rPr>
          <w:rFonts w:ascii="Times New Roman" w:hAnsi="Times New Roman" w:cs="Times New Roman"/>
          <w:sz w:val="28"/>
          <w:szCs w:val="28"/>
          <w:lang w:val="ky-KG"/>
        </w:rPr>
        <w:t xml:space="preserve">иши чөйрөсүндөгү </w:t>
      </w:r>
      <w:r w:rsidRPr="0076514D">
        <w:rPr>
          <w:rFonts w:ascii="Times New Roman" w:hAnsi="Times New Roman" w:cs="Times New Roman"/>
          <w:sz w:val="28"/>
          <w:szCs w:val="28"/>
          <w:lang w:val="ky-KG"/>
        </w:rPr>
        <w:t>мыйзамдарда белгиленген тартипте бажы органынын депозиттик эсебине төлөйт.</w:t>
      </w:r>
    </w:p>
    <w:p w:rsidR="002128C6" w:rsidRPr="0076514D" w:rsidRDefault="005940C7"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Салык төлөөчү бажы органына ушул Жобонун 1-тиркемесине ылайык форма боюнча товарларды Кыргыз Республикасынын аймагынан кийинки ташып чыгуу жөнүндө милдеттенмени берет.</w:t>
      </w:r>
      <w:r w:rsidR="00ED454A" w:rsidRPr="0076514D">
        <w:rPr>
          <w:rFonts w:ascii="Times New Roman" w:hAnsi="Times New Roman" w:cs="Times New Roman"/>
          <w:sz w:val="28"/>
          <w:szCs w:val="28"/>
          <w:lang w:val="ky-KG"/>
        </w:rPr>
        <w:t xml:space="preserve"> </w:t>
      </w:r>
    </w:p>
    <w:p w:rsidR="006655B8" w:rsidRPr="0076514D" w:rsidRDefault="00ED454A"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Бажы органы ушул Жобонун 8-10-пункттарында каралган</w:t>
      </w:r>
      <w:r w:rsidR="00CA0F2B">
        <w:rPr>
          <w:rFonts w:ascii="Times New Roman" w:hAnsi="Times New Roman" w:cs="Times New Roman"/>
          <w:sz w:val="28"/>
          <w:szCs w:val="28"/>
          <w:lang w:val="ky-KG"/>
        </w:rPr>
        <w:t>,</w:t>
      </w:r>
      <w:r w:rsidRPr="0076514D">
        <w:rPr>
          <w:rFonts w:ascii="Times New Roman" w:hAnsi="Times New Roman" w:cs="Times New Roman"/>
          <w:sz w:val="28"/>
          <w:szCs w:val="28"/>
          <w:lang w:val="ky-KG"/>
        </w:rPr>
        <w:t xml:space="preserve"> аткарылган жол-жоболордун, ошондой эле товарларды чыгаруу</w:t>
      </w:r>
      <w:r w:rsidR="00056076">
        <w:rPr>
          <w:rFonts w:ascii="Times New Roman" w:hAnsi="Times New Roman" w:cs="Times New Roman"/>
          <w:sz w:val="28"/>
          <w:szCs w:val="28"/>
          <w:lang w:val="ky-KG"/>
        </w:rPr>
        <w:t>га байланыштуу бажы операцияларын жасоо үчүн керектүү сунушталган</w:t>
      </w:r>
      <w:r w:rsidRPr="0076514D">
        <w:rPr>
          <w:rFonts w:ascii="Times New Roman" w:hAnsi="Times New Roman" w:cs="Times New Roman"/>
          <w:sz w:val="28"/>
          <w:szCs w:val="28"/>
          <w:lang w:val="ky-KG"/>
        </w:rPr>
        <w:t xml:space="preserve"> </w:t>
      </w:r>
      <w:r w:rsidR="00056076" w:rsidRPr="0076514D">
        <w:rPr>
          <w:rFonts w:ascii="Times New Roman" w:hAnsi="Times New Roman" w:cs="Times New Roman"/>
          <w:sz w:val="28"/>
          <w:szCs w:val="28"/>
          <w:lang w:val="ky-KG"/>
        </w:rPr>
        <w:t xml:space="preserve">документтердин </w:t>
      </w:r>
      <w:r w:rsidR="00056076">
        <w:rPr>
          <w:rFonts w:ascii="Times New Roman" w:hAnsi="Times New Roman" w:cs="Times New Roman"/>
          <w:sz w:val="28"/>
          <w:szCs w:val="28"/>
          <w:lang w:val="ky-KG"/>
        </w:rPr>
        <w:t xml:space="preserve">негизинде товарларды чыгаруу </w:t>
      </w:r>
      <w:r w:rsidRPr="0076514D">
        <w:rPr>
          <w:rFonts w:ascii="Times New Roman" w:hAnsi="Times New Roman" w:cs="Times New Roman"/>
          <w:sz w:val="28"/>
          <w:szCs w:val="28"/>
          <w:lang w:val="ky-KG"/>
        </w:rPr>
        <w:t>жөнүндө чечим кабыл алат.</w:t>
      </w:r>
    </w:p>
    <w:p w:rsidR="00831F83" w:rsidRPr="0076514D" w:rsidRDefault="00ED454A"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Бажы </w:t>
      </w:r>
      <w:r w:rsidR="001A24CC">
        <w:rPr>
          <w:rFonts w:ascii="Times New Roman" w:hAnsi="Times New Roman" w:cs="Times New Roman"/>
          <w:sz w:val="28"/>
          <w:szCs w:val="28"/>
          <w:lang w:val="ky-KG"/>
        </w:rPr>
        <w:t>иши чөйрөсүндөгү ыйгарым укуктуу мамлекеттик орган</w:t>
      </w:r>
      <w:r w:rsidRPr="0076514D">
        <w:rPr>
          <w:rFonts w:ascii="Times New Roman" w:hAnsi="Times New Roman" w:cs="Times New Roman"/>
          <w:sz w:val="28"/>
          <w:szCs w:val="28"/>
          <w:lang w:val="ky-KG"/>
        </w:rPr>
        <w:t xml:space="preserve"> товарлар чыгарылган күндөн кийинки 7 жумуш күндүн ичинде ыйгарым укуктуу са</w:t>
      </w:r>
      <w:r w:rsidR="00CA0F2B">
        <w:rPr>
          <w:rFonts w:ascii="Times New Roman" w:hAnsi="Times New Roman" w:cs="Times New Roman"/>
          <w:sz w:val="28"/>
          <w:szCs w:val="28"/>
          <w:lang w:val="ky-KG"/>
        </w:rPr>
        <w:t>лык органына салык төлөөчүнүн ИС</w:t>
      </w:r>
      <w:r w:rsidRPr="0076514D">
        <w:rPr>
          <w:rFonts w:ascii="Times New Roman" w:hAnsi="Times New Roman" w:cs="Times New Roman"/>
          <w:sz w:val="28"/>
          <w:szCs w:val="28"/>
          <w:lang w:val="ky-KG"/>
        </w:rPr>
        <w:t>Нин, товарларга декларациянын номерин жана КНСтин шарттуу эсептелген суммасын камтыган маалыматтарды жиберет.</w:t>
      </w:r>
    </w:p>
    <w:p w:rsidR="00ED454A" w:rsidRPr="0076514D" w:rsidRDefault="00D16ACC"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Салык төлөөчү </w:t>
      </w:r>
      <w:r w:rsidR="00ED454A" w:rsidRPr="0076514D">
        <w:rPr>
          <w:rFonts w:ascii="Times New Roman" w:hAnsi="Times New Roman" w:cs="Times New Roman"/>
          <w:sz w:val="28"/>
          <w:szCs w:val="28"/>
          <w:lang w:val="ky-KG"/>
        </w:rPr>
        <w:t>ЕАЭБге мүчө мамлекеттерден товарларды импорттоодо шарттуу түрдө эсептелген КНСтин суммасын салык органынын депозиттик эсебине импорттолгон товарларды эсепке алган айдан кийинки айдын 20сынан кийинки күндөн кечиктирбестен төлөйт.</w:t>
      </w:r>
    </w:p>
    <w:p w:rsidR="009F6AE8" w:rsidRPr="0076514D" w:rsidRDefault="009E179E"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Салык төлөөчү тарабынан товарлардын импортуна шарттуу эсептелген КНСтин суммасы депозиттик эсепке өз убагында киргизилбеген учурда, салык органы Кыргыз Республикасынын Салык кодексинде белгиленген тартипте депозиттик эсепке сумманы киргизүү мөөнөтү аяктаган күндөн тартып депозиттик эсепке сумманы салуу боюнча милдеттенмени аткаруунун мөөн</w:t>
      </w:r>
      <w:r w:rsidR="00D16ACC">
        <w:rPr>
          <w:rFonts w:ascii="Times New Roman" w:hAnsi="Times New Roman" w:cs="Times New Roman"/>
          <w:sz w:val="28"/>
          <w:szCs w:val="28"/>
          <w:lang w:val="ky-KG"/>
        </w:rPr>
        <w:t>өтү өтүп кеткен ар бир календард</w:t>
      </w:r>
      <w:r w:rsidRPr="0076514D">
        <w:rPr>
          <w:rFonts w:ascii="Times New Roman" w:hAnsi="Times New Roman" w:cs="Times New Roman"/>
          <w:sz w:val="28"/>
          <w:szCs w:val="28"/>
          <w:lang w:val="ky-KG"/>
        </w:rPr>
        <w:t>ык күн үчүн туум чегерүүнү жүргүзөт.</w:t>
      </w:r>
    </w:p>
    <w:p w:rsidR="009E179E" w:rsidRPr="0076514D" w:rsidRDefault="009E179E"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Салык органына </w:t>
      </w:r>
      <w:r w:rsidR="00D16ACC">
        <w:rPr>
          <w:rFonts w:ascii="Times New Roman" w:hAnsi="Times New Roman" w:cs="Times New Roman"/>
          <w:sz w:val="28"/>
          <w:szCs w:val="28"/>
          <w:lang w:val="ky-KG"/>
        </w:rPr>
        <w:t>к</w:t>
      </w:r>
      <w:r w:rsidRPr="0076514D">
        <w:rPr>
          <w:rFonts w:ascii="Times New Roman" w:hAnsi="Times New Roman" w:cs="Times New Roman"/>
          <w:sz w:val="28"/>
          <w:szCs w:val="28"/>
          <w:lang w:val="ky-KG"/>
        </w:rPr>
        <w:t>ыйыр салыктар боюнча отчет берилген учурда салык төлөөчү КНСтин шарттуу эсептелген суммасын салык органынын депозиттик эсебине төлөгөндүгү жөнүндө квитанциянын көчүрмөсүн берет.</w:t>
      </w:r>
    </w:p>
    <w:p w:rsidR="005D50B7" w:rsidRPr="0076514D" w:rsidRDefault="005D50B7" w:rsidP="007A183F">
      <w:pPr>
        <w:pStyle w:val="tkTekst"/>
        <w:tabs>
          <w:tab w:val="left" w:pos="851"/>
        </w:tabs>
        <w:spacing w:after="0" w:line="240" w:lineRule="auto"/>
        <w:contextualSpacing/>
        <w:jc w:val="center"/>
        <w:rPr>
          <w:rFonts w:ascii="Times New Roman" w:hAnsi="Times New Roman" w:cs="Times New Roman"/>
          <w:b/>
          <w:sz w:val="28"/>
          <w:szCs w:val="28"/>
          <w:lang w:val="ky-KG"/>
        </w:rPr>
      </w:pPr>
    </w:p>
    <w:p w:rsidR="009E179E" w:rsidRPr="0076514D" w:rsidRDefault="006348BC" w:rsidP="007A183F">
      <w:pPr>
        <w:pStyle w:val="tkTekst"/>
        <w:tabs>
          <w:tab w:val="left" w:pos="851"/>
        </w:tabs>
        <w:spacing w:after="0" w:line="240" w:lineRule="auto"/>
        <w:ind w:firstLine="0"/>
        <w:contextualSpacing/>
        <w:jc w:val="center"/>
        <w:rPr>
          <w:rFonts w:ascii="Times New Roman" w:hAnsi="Times New Roman" w:cs="Times New Roman"/>
          <w:b/>
          <w:sz w:val="28"/>
          <w:szCs w:val="28"/>
          <w:lang w:val="ky-KG"/>
        </w:rPr>
      </w:pPr>
      <w:r w:rsidRPr="0076514D">
        <w:rPr>
          <w:rFonts w:ascii="Times New Roman" w:hAnsi="Times New Roman" w:cs="Times New Roman"/>
          <w:b/>
          <w:sz w:val="28"/>
          <w:szCs w:val="28"/>
          <w:lang w:val="ky-KG"/>
        </w:rPr>
        <w:t>5</w:t>
      </w:r>
      <w:r w:rsidR="00CA0F2B">
        <w:rPr>
          <w:rFonts w:ascii="Times New Roman" w:hAnsi="Times New Roman" w:cs="Times New Roman"/>
          <w:b/>
          <w:sz w:val="28"/>
          <w:szCs w:val="28"/>
          <w:lang w:val="ky-KG"/>
        </w:rPr>
        <w:t>-</w:t>
      </w:r>
      <w:r w:rsidR="001A24CC">
        <w:rPr>
          <w:rFonts w:ascii="Times New Roman" w:hAnsi="Times New Roman" w:cs="Times New Roman"/>
          <w:b/>
          <w:sz w:val="28"/>
          <w:szCs w:val="28"/>
          <w:lang w:val="ky-KG"/>
        </w:rPr>
        <w:t>г</w:t>
      </w:r>
      <w:r w:rsidR="00175C5B">
        <w:rPr>
          <w:rFonts w:ascii="Times New Roman" w:hAnsi="Times New Roman" w:cs="Times New Roman"/>
          <w:b/>
          <w:sz w:val="28"/>
          <w:szCs w:val="28"/>
          <w:lang w:val="ky-KG"/>
        </w:rPr>
        <w:t>лава</w:t>
      </w:r>
      <w:r w:rsidR="00D16ACC">
        <w:rPr>
          <w:rFonts w:ascii="Times New Roman" w:hAnsi="Times New Roman" w:cs="Times New Roman"/>
          <w:b/>
          <w:sz w:val="28"/>
          <w:szCs w:val="28"/>
          <w:lang w:val="ky-KG"/>
        </w:rPr>
        <w:t xml:space="preserve">. </w:t>
      </w:r>
      <w:r w:rsidR="009E179E" w:rsidRPr="0076514D">
        <w:rPr>
          <w:rFonts w:ascii="Times New Roman" w:hAnsi="Times New Roman" w:cs="Times New Roman"/>
          <w:b/>
          <w:sz w:val="28"/>
          <w:szCs w:val="28"/>
          <w:lang w:val="ky-KG"/>
        </w:rPr>
        <w:t>Товарлардын импортуна КНС</w:t>
      </w:r>
      <w:r w:rsidR="00D16ACC">
        <w:rPr>
          <w:rFonts w:ascii="Times New Roman" w:hAnsi="Times New Roman" w:cs="Times New Roman"/>
          <w:b/>
          <w:sz w:val="28"/>
          <w:szCs w:val="28"/>
          <w:lang w:val="ky-KG"/>
        </w:rPr>
        <w:t>тин</w:t>
      </w:r>
      <w:r w:rsidR="009E179E" w:rsidRPr="0076514D">
        <w:rPr>
          <w:rFonts w:ascii="Times New Roman" w:hAnsi="Times New Roman" w:cs="Times New Roman"/>
          <w:b/>
          <w:sz w:val="28"/>
          <w:szCs w:val="28"/>
          <w:lang w:val="ky-KG"/>
        </w:rPr>
        <w:t xml:space="preserve"> шарттуу </w:t>
      </w:r>
      <w:r w:rsidR="00D16ACC">
        <w:rPr>
          <w:rFonts w:ascii="Times New Roman" w:hAnsi="Times New Roman" w:cs="Times New Roman"/>
          <w:b/>
          <w:sz w:val="28"/>
          <w:szCs w:val="28"/>
          <w:lang w:val="ky-KG"/>
        </w:rPr>
        <w:t>эсепт</w:t>
      </w:r>
      <w:r w:rsidR="009E3E41">
        <w:rPr>
          <w:rFonts w:ascii="Times New Roman" w:hAnsi="Times New Roman" w:cs="Times New Roman"/>
          <w:b/>
          <w:sz w:val="28"/>
          <w:szCs w:val="28"/>
          <w:lang w:val="ky-KG"/>
        </w:rPr>
        <w:t xml:space="preserve">елген </w:t>
      </w:r>
      <w:r w:rsidR="009E3E41" w:rsidRPr="0076514D">
        <w:rPr>
          <w:rFonts w:ascii="Times New Roman" w:hAnsi="Times New Roman" w:cs="Times New Roman"/>
          <w:b/>
          <w:sz w:val="28"/>
          <w:szCs w:val="28"/>
          <w:lang w:val="ky-KG"/>
        </w:rPr>
        <w:t>суммасын</w:t>
      </w:r>
      <w:r w:rsidR="009E179E" w:rsidRPr="0076514D">
        <w:rPr>
          <w:rFonts w:ascii="Times New Roman" w:hAnsi="Times New Roman" w:cs="Times New Roman"/>
          <w:b/>
          <w:sz w:val="28"/>
          <w:szCs w:val="28"/>
          <w:lang w:val="ky-KG"/>
        </w:rPr>
        <w:t xml:space="preserve"> кайтарып берүү тартиби</w:t>
      </w:r>
      <w:r w:rsidR="009E3E41">
        <w:rPr>
          <w:rFonts w:ascii="Times New Roman" w:hAnsi="Times New Roman" w:cs="Times New Roman"/>
          <w:b/>
          <w:sz w:val="28"/>
          <w:szCs w:val="28"/>
          <w:lang w:val="ky-KG"/>
        </w:rPr>
        <w:t xml:space="preserve"> </w:t>
      </w:r>
    </w:p>
    <w:p w:rsidR="00716226" w:rsidRPr="0076514D" w:rsidRDefault="00716226" w:rsidP="007A183F">
      <w:pPr>
        <w:pStyle w:val="tkTekst"/>
        <w:tabs>
          <w:tab w:val="left" w:pos="851"/>
        </w:tabs>
        <w:spacing w:after="0" w:line="240" w:lineRule="auto"/>
        <w:contextualSpacing/>
        <w:jc w:val="center"/>
        <w:rPr>
          <w:rFonts w:ascii="Times New Roman" w:hAnsi="Times New Roman" w:cs="Times New Roman"/>
          <w:b/>
          <w:sz w:val="28"/>
          <w:szCs w:val="28"/>
          <w:lang w:val="ky-KG"/>
        </w:rPr>
      </w:pPr>
    </w:p>
    <w:p w:rsidR="009E179E" w:rsidRPr="0076514D" w:rsidRDefault="009E179E"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Салык төлөөчү депозиттик каражаттарды кайтарып берүү максатында 180 күндүн ичинде ушул Жобонун 2-тиркемесине ылайык форма боюнча </w:t>
      </w:r>
      <w:r w:rsidR="001A24CC" w:rsidRPr="0076514D">
        <w:rPr>
          <w:rFonts w:ascii="Times New Roman" w:hAnsi="Times New Roman" w:cs="Times New Roman"/>
          <w:sz w:val="28"/>
          <w:szCs w:val="28"/>
          <w:lang w:val="ky-KG"/>
        </w:rPr>
        <w:t>арыз менен</w:t>
      </w:r>
      <w:r w:rsidR="001A24CC">
        <w:rPr>
          <w:rFonts w:ascii="Times New Roman" w:hAnsi="Times New Roman" w:cs="Times New Roman"/>
          <w:sz w:val="28"/>
          <w:szCs w:val="28"/>
          <w:lang w:val="ky-KG"/>
        </w:rPr>
        <w:t xml:space="preserve"> тийиштүү салык органына, бажы иши чөйрөсүндөгү мыйзамдарга ылайык белгиленген форма боюнча бажы органына</w:t>
      </w:r>
      <w:r w:rsidRPr="0076514D">
        <w:rPr>
          <w:rFonts w:ascii="Times New Roman" w:hAnsi="Times New Roman" w:cs="Times New Roman"/>
          <w:sz w:val="28"/>
          <w:szCs w:val="28"/>
          <w:lang w:val="ky-KG"/>
        </w:rPr>
        <w:t xml:space="preserve"> кайрылат.</w:t>
      </w:r>
    </w:p>
    <w:p w:rsidR="003213F3" w:rsidRPr="0076514D" w:rsidRDefault="009E179E"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Арызга салык төлөөчү күбөлөндүргөн төмөнкүдөй документтердин көчүрмөлөрү тиркелет:</w:t>
      </w:r>
    </w:p>
    <w:p w:rsidR="009E179E" w:rsidRPr="0076514D" w:rsidRDefault="009E179E" w:rsidP="007A183F">
      <w:pPr>
        <w:pStyle w:val="tkTekst"/>
        <w:numPr>
          <w:ilvl w:val="0"/>
          <w:numId w:val="1"/>
        </w:numPr>
        <w:tabs>
          <w:tab w:val="left" w:pos="851"/>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үчүнчү өлкөлөргө экспорттогондо:</w:t>
      </w:r>
    </w:p>
    <w:p w:rsidR="009E179E" w:rsidRPr="0076514D" w:rsidRDefault="009E179E" w:rsidP="007A183F">
      <w:pPr>
        <w:pStyle w:val="tkTekst"/>
        <w:numPr>
          <w:ilvl w:val="0"/>
          <w:numId w:val="11"/>
        </w:numPr>
        <w:tabs>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товарларга экспорттук декларация;</w:t>
      </w:r>
    </w:p>
    <w:p w:rsidR="009E179E" w:rsidRPr="0076514D" w:rsidRDefault="009E179E" w:rsidP="007A183F">
      <w:pPr>
        <w:pStyle w:val="tkTekst"/>
        <w:numPr>
          <w:ilvl w:val="0"/>
          <w:numId w:val="11"/>
        </w:numPr>
        <w:tabs>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товарды коштоочу документтер;</w:t>
      </w:r>
    </w:p>
    <w:p w:rsidR="009E179E" w:rsidRPr="0076514D" w:rsidRDefault="009E179E" w:rsidP="007A183F">
      <w:pPr>
        <w:pStyle w:val="tkTekst"/>
        <w:numPr>
          <w:ilvl w:val="0"/>
          <w:numId w:val="11"/>
        </w:numPr>
        <w:tabs>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кагаз</w:t>
      </w:r>
      <w:r w:rsidR="008B7B48">
        <w:rPr>
          <w:rFonts w:ascii="Times New Roman" w:hAnsi="Times New Roman" w:cs="Times New Roman"/>
          <w:sz w:val="28"/>
          <w:szCs w:val="28"/>
          <w:lang w:val="ky-KG"/>
        </w:rPr>
        <w:t>га</w:t>
      </w:r>
      <w:r w:rsidRPr="0076514D">
        <w:rPr>
          <w:rFonts w:ascii="Times New Roman" w:hAnsi="Times New Roman" w:cs="Times New Roman"/>
          <w:sz w:val="28"/>
          <w:szCs w:val="28"/>
          <w:lang w:val="ky-KG"/>
        </w:rPr>
        <w:t xml:space="preserve"> басылып чыгарылган электрондук эсеп-фактура;</w:t>
      </w:r>
    </w:p>
    <w:p w:rsidR="009E179E" w:rsidRPr="0076514D" w:rsidRDefault="009E179E" w:rsidP="007A183F">
      <w:pPr>
        <w:pStyle w:val="tkTekst"/>
        <w:numPr>
          <w:ilvl w:val="0"/>
          <w:numId w:val="11"/>
        </w:numPr>
        <w:tabs>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товарларды </w:t>
      </w:r>
      <w:r w:rsidR="008B7B48">
        <w:rPr>
          <w:rFonts w:ascii="Times New Roman" w:hAnsi="Times New Roman" w:cs="Times New Roman"/>
          <w:sz w:val="28"/>
          <w:szCs w:val="28"/>
          <w:lang w:val="ky-KG"/>
        </w:rPr>
        <w:t>жеткир</w:t>
      </w:r>
      <w:r w:rsidRPr="0076514D">
        <w:rPr>
          <w:rFonts w:ascii="Times New Roman" w:hAnsi="Times New Roman" w:cs="Times New Roman"/>
          <w:sz w:val="28"/>
          <w:szCs w:val="28"/>
          <w:lang w:val="ky-KG"/>
        </w:rPr>
        <w:t>үүгө келишим;</w:t>
      </w:r>
    </w:p>
    <w:p w:rsidR="009E179E" w:rsidRPr="0076514D" w:rsidRDefault="009E179E" w:rsidP="007A183F">
      <w:pPr>
        <w:pStyle w:val="tkTekst"/>
        <w:numPr>
          <w:ilvl w:val="0"/>
          <w:numId w:val="11"/>
        </w:numPr>
        <w:tabs>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салык</w:t>
      </w:r>
      <w:r w:rsidR="00826A48">
        <w:rPr>
          <w:rFonts w:ascii="Times New Roman" w:hAnsi="Times New Roman" w:cs="Times New Roman"/>
          <w:sz w:val="28"/>
          <w:szCs w:val="28"/>
          <w:lang w:val="ky-KG"/>
        </w:rPr>
        <w:t>тык</w:t>
      </w:r>
      <w:r w:rsidRPr="0076514D">
        <w:rPr>
          <w:rFonts w:ascii="Times New Roman" w:hAnsi="Times New Roman" w:cs="Times New Roman"/>
          <w:sz w:val="28"/>
          <w:szCs w:val="28"/>
          <w:lang w:val="ky-KG"/>
        </w:rPr>
        <w:t xml:space="preserve"> карызы</w:t>
      </w:r>
      <w:r w:rsidR="00826A48">
        <w:rPr>
          <w:rFonts w:ascii="Times New Roman" w:hAnsi="Times New Roman" w:cs="Times New Roman"/>
          <w:sz w:val="28"/>
          <w:szCs w:val="28"/>
          <w:lang w:val="ky-KG"/>
        </w:rPr>
        <w:t>нын</w:t>
      </w:r>
      <w:r w:rsidRPr="0076514D">
        <w:rPr>
          <w:rFonts w:ascii="Times New Roman" w:hAnsi="Times New Roman" w:cs="Times New Roman"/>
          <w:sz w:val="28"/>
          <w:szCs w:val="28"/>
          <w:lang w:val="ky-KG"/>
        </w:rPr>
        <w:t xml:space="preserve"> жоктугу тууралуу маалым</w:t>
      </w:r>
      <w:r w:rsidR="00CA0F2B">
        <w:rPr>
          <w:rFonts w:ascii="Times New Roman" w:hAnsi="Times New Roman" w:cs="Times New Roman"/>
          <w:sz w:val="28"/>
          <w:szCs w:val="28"/>
          <w:lang w:val="ky-KG"/>
        </w:rPr>
        <w:t xml:space="preserve"> </w:t>
      </w:r>
      <w:r w:rsidRPr="0076514D">
        <w:rPr>
          <w:rFonts w:ascii="Times New Roman" w:hAnsi="Times New Roman" w:cs="Times New Roman"/>
          <w:sz w:val="28"/>
          <w:szCs w:val="28"/>
          <w:lang w:val="ky-KG"/>
        </w:rPr>
        <w:t>кат же салык</w:t>
      </w:r>
      <w:r w:rsidR="00826A48">
        <w:rPr>
          <w:rFonts w:ascii="Times New Roman" w:hAnsi="Times New Roman" w:cs="Times New Roman"/>
          <w:sz w:val="28"/>
          <w:szCs w:val="28"/>
          <w:lang w:val="ky-KG"/>
        </w:rPr>
        <w:t>тык</w:t>
      </w:r>
      <w:bookmarkStart w:id="0" w:name="_GoBack"/>
      <w:bookmarkEnd w:id="0"/>
      <w:r w:rsidRPr="0076514D">
        <w:rPr>
          <w:rFonts w:ascii="Times New Roman" w:hAnsi="Times New Roman" w:cs="Times New Roman"/>
          <w:sz w:val="28"/>
          <w:szCs w:val="28"/>
          <w:lang w:val="ky-KG"/>
        </w:rPr>
        <w:t xml:space="preserve"> карызынын бар экендиги тууралуу маалымат;</w:t>
      </w:r>
    </w:p>
    <w:p w:rsidR="009E179E" w:rsidRPr="0076514D" w:rsidRDefault="009E179E" w:rsidP="007A183F">
      <w:pPr>
        <w:pStyle w:val="tkTekst"/>
        <w:numPr>
          <w:ilvl w:val="0"/>
          <w:numId w:val="11"/>
        </w:numPr>
        <w:tabs>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импортко КНС боюнча карызы жок экендиги жөнүндө бажы иши чөйрөсүндөгү ыйгарым укуктуу мамлекеттик органдын маалым</w:t>
      </w:r>
      <w:r w:rsidR="00CA0F2B">
        <w:rPr>
          <w:rFonts w:ascii="Times New Roman" w:hAnsi="Times New Roman" w:cs="Times New Roman"/>
          <w:sz w:val="28"/>
          <w:szCs w:val="28"/>
          <w:lang w:val="ky-KG"/>
        </w:rPr>
        <w:t xml:space="preserve"> </w:t>
      </w:r>
      <w:r w:rsidRPr="0076514D">
        <w:rPr>
          <w:rFonts w:ascii="Times New Roman" w:hAnsi="Times New Roman" w:cs="Times New Roman"/>
          <w:sz w:val="28"/>
          <w:szCs w:val="28"/>
          <w:lang w:val="ky-KG"/>
        </w:rPr>
        <w:t>каты.</w:t>
      </w:r>
    </w:p>
    <w:p w:rsidR="009E179E" w:rsidRPr="0076514D" w:rsidRDefault="009E179E" w:rsidP="007A183F">
      <w:pPr>
        <w:pStyle w:val="tkTekst"/>
        <w:numPr>
          <w:ilvl w:val="0"/>
          <w:numId w:val="1"/>
        </w:numPr>
        <w:tabs>
          <w:tab w:val="left" w:pos="851"/>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ЕАЭБге мүчө мамлекеттерге экспорттоодо</w:t>
      </w:r>
      <w:r w:rsidR="004A6D61">
        <w:rPr>
          <w:rFonts w:ascii="Times New Roman" w:hAnsi="Times New Roman" w:cs="Times New Roman"/>
          <w:sz w:val="28"/>
          <w:szCs w:val="28"/>
          <w:lang w:val="ky-KG"/>
        </w:rPr>
        <w:t>:</w:t>
      </w:r>
    </w:p>
    <w:p w:rsidR="009E179E" w:rsidRPr="0076514D" w:rsidRDefault="009E179E" w:rsidP="007A183F">
      <w:pPr>
        <w:pStyle w:val="tkTekst"/>
        <w:numPr>
          <w:ilvl w:val="0"/>
          <w:numId w:val="12"/>
        </w:numPr>
        <w:tabs>
          <w:tab w:val="left" w:pos="709"/>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аймагына товарлар импорттолгон ЕАЭБге мүчө мамлекеттин ыйгарым укуктуу органы тарабынан тастыкталган товарларды ташып кирүү жана кыйыр салыктарды төлөө жөнүндө арыз;</w:t>
      </w:r>
    </w:p>
    <w:p w:rsidR="009E179E" w:rsidRPr="0076514D" w:rsidRDefault="009E179E" w:rsidP="007A183F">
      <w:pPr>
        <w:pStyle w:val="tkTekst"/>
        <w:numPr>
          <w:ilvl w:val="0"/>
          <w:numId w:val="12"/>
        </w:numPr>
        <w:tabs>
          <w:tab w:val="left" w:pos="709"/>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товарды коштоочу документтер;</w:t>
      </w:r>
    </w:p>
    <w:p w:rsidR="009E179E" w:rsidRPr="0076514D" w:rsidRDefault="009E179E" w:rsidP="007A183F">
      <w:pPr>
        <w:pStyle w:val="tkTekst"/>
        <w:numPr>
          <w:ilvl w:val="0"/>
          <w:numId w:val="12"/>
        </w:numPr>
        <w:tabs>
          <w:tab w:val="left" w:pos="709"/>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кагаз</w:t>
      </w:r>
      <w:r w:rsidR="008B7B48">
        <w:rPr>
          <w:rFonts w:ascii="Times New Roman" w:hAnsi="Times New Roman" w:cs="Times New Roman"/>
          <w:sz w:val="28"/>
          <w:szCs w:val="28"/>
          <w:lang w:val="ky-KG"/>
        </w:rPr>
        <w:t>га</w:t>
      </w:r>
      <w:r w:rsidRPr="0076514D">
        <w:rPr>
          <w:rFonts w:ascii="Times New Roman" w:hAnsi="Times New Roman" w:cs="Times New Roman"/>
          <w:sz w:val="28"/>
          <w:szCs w:val="28"/>
          <w:lang w:val="ky-KG"/>
        </w:rPr>
        <w:t xml:space="preserve"> басылып чыгарылган электрондук эсеп-фактура;</w:t>
      </w:r>
    </w:p>
    <w:p w:rsidR="009E179E" w:rsidRPr="0076514D" w:rsidRDefault="009E179E" w:rsidP="007A183F">
      <w:pPr>
        <w:pStyle w:val="tkTekst"/>
        <w:numPr>
          <w:ilvl w:val="0"/>
          <w:numId w:val="12"/>
        </w:numPr>
        <w:tabs>
          <w:tab w:val="left" w:pos="709"/>
          <w:tab w:val="left" w:pos="993"/>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товарларды </w:t>
      </w:r>
      <w:r w:rsidR="001A24CC">
        <w:rPr>
          <w:rFonts w:ascii="Times New Roman" w:hAnsi="Times New Roman" w:cs="Times New Roman"/>
          <w:sz w:val="28"/>
          <w:szCs w:val="28"/>
          <w:lang w:val="ky-KG"/>
        </w:rPr>
        <w:t>жеткирүү</w:t>
      </w:r>
      <w:r w:rsidRPr="0076514D">
        <w:rPr>
          <w:rFonts w:ascii="Times New Roman" w:hAnsi="Times New Roman" w:cs="Times New Roman"/>
          <w:sz w:val="28"/>
          <w:szCs w:val="28"/>
          <w:lang w:val="ky-KG"/>
        </w:rPr>
        <w:t>гө келишим</w:t>
      </w:r>
      <w:r w:rsidR="004A6D61">
        <w:rPr>
          <w:rFonts w:ascii="Times New Roman" w:hAnsi="Times New Roman" w:cs="Times New Roman"/>
          <w:sz w:val="28"/>
          <w:szCs w:val="28"/>
          <w:lang w:val="ky-KG"/>
        </w:rPr>
        <w:t>.</w:t>
      </w:r>
    </w:p>
    <w:p w:rsidR="00D10881" w:rsidRPr="0076514D" w:rsidRDefault="00D10881"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Тиешелүү салык/бажы органы салык төлөөчү берген документтерди </w:t>
      </w:r>
      <w:r w:rsidR="001A24CC">
        <w:rPr>
          <w:rFonts w:ascii="Times New Roman" w:hAnsi="Times New Roman" w:cs="Times New Roman"/>
          <w:sz w:val="28"/>
          <w:szCs w:val="28"/>
          <w:lang w:val="ky-KG"/>
        </w:rPr>
        <w:t>изилдейт (</w:t>
      </w:r>
      <w:r w:rsidRPr="0076514D">
        <w:rPr>
          <w:rFonts w:ascii="Times New Roman" w:hAnsi="Times New Roman" w:cs="Times New Roman"/>
          <w:sz w:val="28"/>
          <w:szCs w:val="28"/>
          <w:lang w:val="ky-KG"/>
        </w:rPr>
        <w:t>текшерет</w:t>
      </w:r>
      <w:r w:rsidR="001A24CC">
        <w:rPr>
          <w:rFonts w:ascii="Times New Roman" w:hAnsi="Times New Roman" w:cs="Times New Roman"/>
          <w:sz w:val="28"/>
          <w:szCs w:val="28"/>
          <w:lang w:val="ky-KG"/>
        </w:rPr>
        <w:t xml:space="preserve">) </w:t>
      </w:r>
      <w:r w:rsidRPr="0076514D">
        <w:rPr>
          <w:rFonts w:ascii="Times New Roman" w:hAnsi="Times New Roman" w:cs="Times New Roman"/>
          <w:sz w:val="28"/>
          <w:szCs w:val="28"/>
          <w:lang w:val="ky-KG"/>
        </w:rPr>
        <w:t>жана алар ушул Жобонун талаптарына ылайык келген учурда, салык төлөөчү арыз берген күндөн тартып 30 календардык күндөн кечиктирбестен, товарлардын импортуна карата КНСтин шарттуу эсептелген суммалары боюнча милдеттенмелерди аткаруунун эсебине төлөнгөн депозиттик каражаттарды кайра кайтаруу жөнүндө чечим чыгарат.</w:t>
      </w:r>
    </w:p>
    <w:p w:rsidR="00A931CA" w:rsidRDefault="00D10881"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Депозиттик каражаттар салыктардын башка түрлөрү боюнча салыктык карыздары </w:t>
      </w:r>
      <w:r w:rsidR="001A24CC">
        <w:rPr>
          <w:rFonts w:ascii="Times New Roman" w:hAnsi="Times New Roman" w:cs="Times New Roman"/>
          <w:sz w:val="28"/>
          <w:szCs w:val="28"/>
          <w:lang w:val="ky-KG"/>
        </w:rPr>
        <w:t xml:space="preserve">жана </w:t>
      </w:r>
      <w:r w:rsidR="001A24CC" w:rsidRPr="0076514D">
        <w:rPr>
          <w:rFonts w:ascii="Times New Roman" w:hAnsi="Times New Roman" w:cs="Times New Roman"/>
          <w:sz w:val="28"/>
          <w:szCs w:val="28"/>
          <w:lang w:val="ky-KG"/>
        </w:rPr>
        <w:t>товарларды</w:t>
      </w:r>
      <w:r w:rsidR="001A24CC">
        <w:rPr>
          <w:rFonts w:ascii="Times New Roman" w:hAnsi="Times New Roman" w:cs="Times New Roman"/>
          <w:sz w:val="28"/>
          <w:szCs w:val="28"/>
          <w:lang w:val="ky-KG"/>
        </w:rPr>
        <w:t>н</w:t>
      </w:r>
      <w:r w:rsidR="00CA0F2B">
        <w:rPr>
          <w:rFonts w:ascii="Times New Roman" w:hAnsi="Times New Roman" w:cs="Times New Roman"/>
          <w:sz w:val="28"/>
          <w:szCs w:val="28"/>
          <w:lang w:val="ky-KG"/>
        </w:rPr>
        <w:t xml:space="preserve"> импорт</w:t>
      </w:r>
      <w:r w:rsidR="001A24CC">
        <w:rPr>
          <w:rFonts w:ascii="Times New Roman" w:hAnsi="Times New Roman" w:cs="Times New Roman"/>
          <w:sz w:val="28"/>
          <w:szCs w:val="28"/>
          <w:lang w:val="ky-KG"/>
        </w:rPr>
        <w:t>уна</w:t>
      </w:r>
      <w:r w:rsidR="001A24CC" w:rsidRPr="0076514D">
        <w:rPr>
          <w:rFonts w:ascii="Times New Roman" w:hAnsi="Times New Roman" w:cs="Times New Roman"/>
          <w:sz w:val="28"/>
          <w:szCs w:val="28"/>
          <w:lang w:val="ky-KG"/>
        </w:rPr>
        <w:t xml:space="preserve"> КНС боюнча милдеттенме</w:t>
      </w:r>
      <w:r w:rsidR="001A24CC">
        <w:rPr>
          <w:rFonts w:ascii="Times New Roman" w:hAnsi="Times New Roman" w:cs="Times New Roman"/>
          <w:sz w:val="28"/>
          <w:szCs w:val="28"/>
          <w:lang w:val="ky-KG"/>
        </w:rPr>
        <w:t xml:space="preserve">ни кошкондо, бажы төлөмдөрү, атайын, демпингге каршы, компенсациялык алымдар боюнча карыздары </w:t>
      </w:r>
      <w:r w:rsidR="001A24CC" w:rsidRPr="0076514D">
        <w:rPr>
          <w:rFonts w:ascii="Times New Roman" w:hAnsi="Times New Roman" w:cs="Times New Roman"/>
          <w:sz w:val="28"/>
          <w:szCs w:val="28"/>
          <w:lang w:val="ky-KG"/>
        </w:rPr>
        <w:t xml:space="preserve"> </w:t>
      </w:r>
      <w:r w:rsidR="001A24CC">
        <w:rPr>
          <w:rFonts w:ascii="Times New Roman" w:hAnsi="Times New Roman" w:cs="Times New Roman"/>
          <w:sz w:val="28"/>
          <w:szCs w:val="28"/>
          <w:lang w:val="ky-KG"/>
        </w:rPr>
        <w:t xml:space="preserve">жок болсо гана </w:t>
      </w:r>
      <w:r w:rsidRPr="0076514D">
        <w:rPr>
          <w:rFonts w:ascii="Times New Roman" w:hAnsi="Times New Roman" w:cs="Times New Roman"/>
          <w:sz w:val="28"/>
          <w:szCs w:val="28"/>
          <w:lang w:val="ky-KG"/>
        </w:rPr>
        <w:t>кайра кайтарылууга тийиш.</w:t>
      </w:r>
    </w:p>
    <w:p w:rsidR="00594364" w:rsidRDefault="00594364"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Pr>
          <w:rFonts w:ascii="Times New Roman" w:hAnsi="Times New Roman" w:cs="Times New Roman"/>
          <w:sz w:val="28"/>
          <w:szCs w:val="28"/>
          <w:lang w:val="ky-KG"/>
        </w:rPr>
        <w:t>Ыйгарым укуктуу салык органы, бажы иши чөйрөсүндөгү ыйгарым укуктуу мамлекеттик орган ведомстволор аралык өз</w:t>
      </w:r>
      <w:r w:rsidR="008B7B48">
        <w:rPr>
          <w:rFonts w:ascii="Times New Roman" w:hAnsi="Times New Roman" w:cs="Times New Roman"/>
          <w:sz w:val="28"/>
          <w:szCs w:val="28"/>
          <w:lang w:val="ky-KG"/>
        </w:rPr>
        <w:t xml:space="preserve"> ара</w:t>
      </w:r>
      <w:r>
        <w:rPr>
          <w:rFonts w:ascii="Times New Roman" w:hAnsi="Times New Roman" w:cs="Times New Roman"/>
          <w:sz w:val="28"/>
          <w:szCs w:val="28"/>
          <w:lang w:val="ky-KG"/>
        </w:rPr>
        <w:t xml:space="preserve"> аракеттенүү жолу менен салыктык карызы, бажы төлөмдөрү, атайын, демпингге каршы, компенсациялык алымдар боюнча карызы бар же жок экендиги жөнүндө жазуу жүзүндөгү тастыктоону сурап алышат. </w:t>
      </w:r>
    </w:p>
    <w:p w:rsidR="00594364" w:rsidRPr="0076514D" w:rsidRDefault="00594364"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Салыктык карызы, бажы төлөмдөрү, атайын, демпингге каршы, компенсациялык алымдар боюнча карызы бар же жок экендиги жөнүндө маалыматтар ведомстволор аралык электрондук өз ара аракеттенүү аркылуу тастыкталган учурда жазуу жүзүндөгү тастыктоо берилбеши мүмкүн. </w:t>
      </w:r>
    </w:p>
    <w:p w:rsidR="00D10881" w:rsidRPr="0076514D" w:rsidRDefault="00D10881"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594364">
        <w:rPr>
          <w:rFonts w:ascii="Times New Roman" w:hAnsi="Times New Roman" w:cs="Times New Roman"/>
          <w:sz w:val="28"/>
          <w:szCs w:val="28"/>
          <w:lang w:val="ky-KG"/>
        </w:rPr>
        <w:t>Эгерде салык</w:t>
      </w:r>
      <w:r w:rsidRPr="0076514D">
        <w:rPr>
          <w:rFonts w:ascii="Times New Roman" w:hAnsi="Times New Roman" w:cs="Times New Roman"/>
          <w:sz w:val="28"/>
          <w:szCs w:val="28"/>
          <w:lang w:val="ky-KG"/>
        </w:rPr>
        <w:t xml:space="preserve"> төлөөчүнүн арызында башкасы айтылбаса, депозитти кайра кайтаруу аны төлөө жүзөгө ашырылган салык төлөөчүнүн эсептешүү эсебине жүргүзүлөт.</w:t>
      </w:r>
    </w:p>
    <w:p w:rsidR="00D10881" w:rsidRPr="0076514D" w:rsidRDefault="00D10881"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Салык төлөөчүнүн арызы боюнча депозиттик каражаттар башка салыктар, бажы төлөмдөрү боюнча милдеттенмелерди аткаруунун жана/же </w:t>
      </w:r>
      <w:r w:rsidR="008F22BD">
        <w:rPr>
          <w:rFonts w:ascii="Times New Roman" w:hAnsi="Times New Roman" w:cs="Times New Roman"/>
          <w:sz w:val="28"/>
          <w:szCs w:val="28"/>
          <w:lang w:val="ky-KG"/>
        </w:rPr>
        <w:t>алдыдагы</w:t>
      </w:r>
      <w:r w:rsidRPr="0076514D">
        <w:rPr>
          <w:rFonts w:ascii="Times New Roman" w:hAnsi="Times New Roman" w:cs="Times New Roman"/>
          <w:sz w:val="28"/>
          <w:szCs w:val="28"/>
          <w:lang w:val="ky-KG"/>
        </w:rPr>
        <w:t xml:space="preserve"> мезгилдердин салыктык жана бажылык милдеттенмелерин аткарууну камсыз кылуунун эсебине пайдаланылышы мүмкүн.</w:t>
      </w:r>
    </w:p>
    <w:p w:rsidR="00187F46" w:rsidRPr="0076514D" w:rsidRDefault="00D10881" w:rsidP="007A183F">
      <w:pPr>
        <w:pStyle w:val="tkTekst"/>
        <w:tabs>
          <w:tab w:val="left" w:pos="709"/>
          <w:tab w:val="left" w:pos="851"/>
        </w:tabs>
        <w:spacing w:after="0" w:line="240" w:lineRule="auto"/>
        <w:ind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Товарлардын импортуна КНС боюнча милдеттенмени кошкондо, салыктардын башка түрлөрү боюнча карыздар болгон учурда салык төлөөчүнүн арызы боюнча депозиттик каражаттар карызды аткаруу эсебине которулат.</w:t>
      </w:r>
    </w:p>
    <w:p w:rsidR="005965B7" w:rsidRPr="0076514D" w:rsidRDefault="00D10881" w:rsidP="007A183F">
      <w:pPr>
        <w:pStyle w:val="tkTekst"/>
        <w:numPr>
          <w:ilvl w:val="0"/>
          <w:numId w:val="3"/>
        </w:numPr>
        <w:tabs>
          <w:tab w:val="left" w:pos="1134"/>
        </w:tabs>
        <w:spacing w:after="0" w:line="240" w:lineRule="auto"/>
        <w:ind w:left="0" w:firstLine="709"/>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 xml:space="preserve">Товарлардын экспорту белгиленген мөөнөттө </w:t>
      </w:r>
      <w:r w:rsidR="004A6D61">
        <w:rPr>
          <w:rFonts w:ascii="Times New Roman" w:hAnsi="Times New Roman" w:cs="Times New Roman"/>
          <w:sz w:val="28"/>
          <w:szCs w:val="28"/>
          <w:lang w:val="ky-KG"/>
        </w:rPr>
        <w:t>тастыктал</w:t>
      </w:r>
      <w:r w:rsidRPr="0076514D">
        <w:rPr>
          <w:rFonts w:ascii="Times New Roman" w:hAnsi="Times New Roman" w:cs="Times New Roman"/>
          <w:sz w:val="28"/>
          <w:szCs w:val="28"/>
          <w:lang w:val="ky-KG"/>
        </w:rPr>
        <w:t xml:space="preserve">баган учурда, депозиттик эсепке киргизилген импортко КНСтин суммасы салык </w:t>
      </w:r>
      <w:r w:rsidR="00FB48A4">
        <w:rPr>
          <w:rFonts w:ascii="Times New Roman" w:hAnsi="Times New Roman" w:cs="Times New Roman"/>
          <w:sz w:val="28"/>
          <w:szCs w:val="28"/>
          <w:lang w:val="ky-KG"/>
        </w:rPr>
        <w:t xml:space="preserve">мыйзамдарына </w:t>
      </w:r>
      <w:r w:rsidRPr="0076514D">
        <w:rPr>
          <w:rFonts w:ascii="Times New Roman" w:hAnsi="Times New Roman" w:cs="Times New Roman"/>
          <w:sz w:val="28"/>
          <w:szCs w:val="28"/>
          <w:lang w:val="ky-KG"/>
        </w:rPr>
        <w:t>жана бажы</w:t>
      </w:r>
      <w:r w:rsidR="00FB48A4">
        <w:rPr>
          <w:rFonts w:ascii="Times New Roman" w:hAnsi="Times New Roman" w:cs="Times New Roman"/>
          <w:sz w:val="28"/>
          <w:szCs w:val="28"/>
          <w:lang w:val="ky-KG"/>
        </w:rPr>
        <w:t xml:space="preserve"> иши чөйрөсүндөгү</w:t>
      </w:r>
      <w:r w:rsidRPr="0076514D">
        <w:rPr>
          <w:rFonts w:ascii="Times New Roman" w:hAnsi="Times New Roman" w:cs="Times New Roman"/>
          <w:sz w:val="28"/>
          <w:szCs w:val="28"/>
          <w:lang w:val="ky-KG"/>
        </w:rPr>
        <w:t xml:space="preserve"> мыйзамдар</w:t>
      </w:r>
      <w:r w:rsidR="00FB48A4">
        <w:rPr>
          <w:rFonts w:ascii="Times New Roman" w:hAnsi="Times New Roman" w:cs="Times New Roman"/>
          <w:sz w:val="28"/>
          <w:szCs w:val="28"/>
          <w:lang w:val="ky-KG"/>
        </w:rPr>
        <w:t>г</w:t>
      </w:r>
      <w:r w:rsidRPr="0076514D">
        <w:rPr>
          <w:rFonts w:ascii="Times New Roman" w:hAnsi="Times New Roman" w:cs="Times New Roman"/>
          <w:sz w:val="28"/>
          <w:szCs w:val="28"/>
          <w:lang w:val="ky-KG"/>
        </w:rPr>
        <w:t>а ылайык туумду эсептөө менен бюджетке которулат</w:t>
      </w:r>
      <w:r w:rsidR="006348BC" w:rsidRPr="0076514D">
        <w:rPr>
          <w:rFonts w:ascii="Times New Roman" w:hAnsi="Times New Roman" w:cs="Times New Roman"/>
          <w:sz w:val="28"/>
          <w:szCs w:val="28"/>
          <w:lang w:val="ky-KG"/>
        </w:rPr>
        <w:t>.</w:t>
      </w:r>
    </w:p>
    <w:p w:rsidR="00752022" w:rsidRPr="0076514D" w:rsidRDefault="00752022"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r w:rsidRPr="0076514D">
        <w:rPr>
          <w:rFonts w:ascii="Times New Roman" w:hAnsi="Times New Roman" w:cs="Times New Roman"/>
          <w:sz w:val="28"/>
          <w:szCs w:val="28"/>
          <w:lang w:val="ky-KG"/>
        </w:rPr>
        <w:t>________________________________________________________________</w:t>
      </w:r>
    </w:p>
    <w:p w:rsidR="004A6D61" w:rsidRDefault="004A6D61"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4A6D61" w:rsidRDefault="004A6D61"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4A6D61" w:rsidRDefault="004A6D61"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4A6D61" w:rsidRDefault="004A6D61"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4A6D61" w:rsidRDefault="004A6D61"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4A6D61" w:rsidRDefault="004A6D61"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FB48A4" w:rsidRDefault="00FB48A4"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FB48A4" w:rsidRDefault="00FB48A4"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FB48A4" w:rsidRDefault="00FB48A4"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p w:rsidR="00272710" w:rsidRPr="0076514D" w:rsidRDefault="00272710" w:rsidP="007A183F">
      <w:pPr>
        <w:pStyle w:val="tkTekst"/>
        <w:tabs>
          <w:tab w:val="left" w:pos="709"/>
          <w:tab w:val="left" w:pos="851"/>
        </w:tabs>
        <w:spacing w:after="0" w:line="240" w:lineRule="auto"/>
        <w:ind w:firstLine="0"/>
        <w:contextualSpacing/>
        <w:rPr>
          <w:rFonts w:ascii="Times New Roman" w:hAnsi="Times New Roman" w:cs="Times New Roman"/>
          <w:sz w:val="28"/>
          <w:szCs w:val="28"/>
          <w:lang w:val="ky-KG"/>
        </w:rPr>
      </w:pPr>
    </w:p>
    <w:sectPr w:rsidR="00272710" w:rsidRPr="0076514D" w:rsidSect="00C759D1">
      <w:footerReference w:type="default" r:id="rId7"/>
      <w:footerReference w:type="firs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E92" w:rsidRDefault="006A0E92" w:rsidP="00752022">
      <w:pPr>
        <w:spacing w:after="0" w:line="240" w:lineRule="auto"/>
      </w:pPr>
      <w:r>
        <w:separator/>
      </w:r>
    </w:p>
  </w:endnote>
  <w:endnote w:type="continuationSeparator" w:id="0">
    <w:p w:rsidR="006A0E92" w:rsidRDefault="006A0E92" w:rsidP="00752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5378251"/>
      <w:docPartObj>
        <w:docPartGallery w:val="Page Numbers (Bottom of Page)"/>
        <w:docPartUnique/>
      </w:docPartObj>
    </w:sdtPr>
    <w:sdtEndPr/>
    <w:sdtContent>
      <w:p w:rsidR="00752022" w:rsidRPr="005C2CE6" w:rsidRDefault="00752022" w:rsidP="005C2CE6">
        <w:pPr>
          <w:pStyle w:val="a5"/>
          <w:jc w:val="right"/>
          <w:rPr>
            <w:rFonts w:ascii="Times New Roman" w:hAnsi="Times New Roman" w:cs="Times New Roman"/>
            <w:sz w:val="24"/>
            <w:szCs w:val="24"/>
          </w:rPr>
        </w:pPr>
        <w:r w:rsidRPr="00752022">
          <w:rPr>
            <w:rFonts w:ascii="Times New Roman" w:hAnsi="Times New Roman" w:cs="Times New Roman"/>
            <w:sz w:val="24"/>
            <w:szCs w:val="24"/>
          </w:rPr>
          <w:fldChar w:fldCharType="begin"/>
        </w:r>
        <w:r w:rsidRPr="00752022">
          <w:rPr>
            <w:rFonts w:ascii="Times New Roman" w:hAnsi="Times New Roman" w:cs="Times New Roman"/>
            <w:sz w:val="24"/>
            <w:szCs w:val="24"/>
          </w:rPr>
          <w:instrText>PAGE   \* MERGEFORMAT</w:instrText>
        </w:r>
        <w:r w:rsidRPr="00752022">
          <w:rPr>
            <w:rFonts w:ascii="Times New Roman" w:hAnsi="Times New Roman" w:cs="Times New Roman"/>
            <w:sz w:val="24"/>
            <w:szCs w:val="24"/>
          </w:rPr>
          <w:fldChar w:fldCharType="separate"/>
        </w:r>
        <w:r w:rsidR="00826A48">
          <w:rPr>
            <w:rFonts w:ascii="Times New Roman" w:hAnsi="Times New Roman" w:cs="Times New Roman"/>
            <w:noProof/>
            <w:sz w:val="24"/>
            <w:szCs w:val="24"/>
          </w:rPr>
          <w:t>4</w:t>
        </w:r>
        <w:r w:rsidRPr="00752022">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C67" w:rsidRPr="00D90C67" w:rsidRDefault="00D90C67" w:rsidP="00D90C67">
    <w:pPr>
      <w:pStyle w:val="a5"/>
      <w:contextualSpacing/>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E92" w:rsidRDefault="006A0E92" w:rsidP="00752022">
      <w:pPr>
        <w:spacing w:after="0" w:line="240" w:lineRule="auto"/>
      </w:pPr>
      <w:r>
        <w:separator/>
      </w:r>
    </w:p>
  </w:footnote>
  <w:footnote w:type="continuationSeparator" w:id="0">
    <w:p w:rsidR="006A0E92" w:rsidRDefault="006A0E92" w:rsidP="007520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93AC8"/>
    <w:multiLevelType w:val="hybridMultilevel"/>
    <w:tmpl w:val="172A02FC"/>
    <w:lvl w:ilvl="0" w:tplc="37B44FBA">
      <w:start w:val="1"/>
      <w:numFmt w:val="decimal"/>
      <w:lvlText w:val="%1-"/>
      <w:lvlJc w:val="left"/>
      <w:pPr>
        <w:ind w:left="1704" w:hanging="420"/>
      </w:pPr>
      <w:rPr>
        <w:rFonts w:hint="default"/>
      </w:rPr>
    </w:lvl>
    <w:lvl w:ilvl="1" w:tplc="04400019" w:tentative="1">
      <w:start w:val="1"/>
      <w:numFmt w:val="lowerLetter"/>
      <w:lvlText w:val="%2."/>
      <w:lvlJc w:val="left"/>
      <w:pPr>
        <w:ind w:left="2364" w:hanging="360"/>
      </w:pPr>
    </w:lvl>
    <w:lvl w:ilvl="2" w:tplc="0440001B" w:tentative="1">
      <w:start w:val="1"/>
      <w:numFmt w:val="lowerRoman"/>
      <w:lvlText w:val="%3."/>
      <w:lvlJc w:val="right"/>
      <w:pPr>
        <w:ind w:left="3084" w:hanging="180"/>
      </w:pPr>
    </w:lvl>
    <w:lvl w:ilvl="3" w:tplc="0440000F" w:tentative="1">
      <w:start w:val="1"/>
      <w:numFmt w:val="decimal"/>
      <w:lvlText w:val="%4."/>
      <w:lvlJc w:val="left"/>
      <w:pPr>
        <w:ind w:left="3804" w:hanging="360"/>
      </w:pPr>
    </w:lvl>
    <w:lvl w:ilvl="4" w:tplc="04400019" w:tentative="1">
      <w:start w:val="1"/>
      <w:numFmt w:val="lowerLetter"/>
      <w:lvlText w:val="%5."/>
      <w:lvlJc w:val="left"/>
      <w:pPr>
        <w:ind w:left="4524" w:hanging="360"/>
      </w:pPr>
    </w:lvl>
    <w:lvl w:ilvl="5" w:tplc="0440001B" w:tentative="1">
      <w:start w:val="1"/>
      <w:numFmt w:val="lowerRoman"/>
      <w:lvlText w:val="%6."/>
      <w:lvlJc w:val="right"/>
      <w:pPr>
        <w:ind w:left="5244" w:hanging="180"/>
      </w:pPr>
    </w:lvl>
    <w:lvl w:ilvl="6" w:tplc="0440000F" w:tentative="1">
      <w:start w:val="1"/>
      <w:numFmt w:val="decimal"/>
      <w:lvlText w:val="%7."/>
      <w:lvlJc w:val="left"/>
      <w:pPr>
        <w:ind w:left="5964" w:hanging="360"/>
      </w:pPr>
    </w:lvl>
    <w:lvl w:ilvl="7" w:tplc="04400019" w:tentative="1">
      <w:start w:val="1"/>
      <w:numFmt w:val="lowerLetter"/>
      <w:lvlText w:val="%8."/>
      <w:lvlJc w:val="left"/>
      <w:pPr>
        <w:ind w:left="6684" w:hanging="360"/>
      </w:pPr>
    </w:lvl>
    <w:lvl w:ilvl="8" w:tplc="0440001B" w:tentative="1">
      <w:start w:val="1"/>
      <w:numFmt w:val="lowerRoman"/>
      <w:lvlText w:val="%9."/>
      <w:lvlJc w:val="right"/>
      <w:pPr>
        <w:ind w:left="7404" w:hanging="180"/>
      </w:pPr>
    </w:lvl>
  </w:abstractNum>
  <w:abstractNum w:abstractNumId="1">
    <w:nsid w:val="0DB75D87"/>
    <w:multiLevelType w:val="hybridMultilevel"/>
    <w:tmpl w:val="B3A2EFE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B6A741A"/>
    <w:multiLevelType w:val="hybridMultilevel"/>
    <w:tmpl w:val="4C7A681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4EF15BB"/>
    <w:multiLevelType w:val="hybridMultilevel"/>
    <w:tmpl w:val="A1048748"/>
    <w:lvl w:ilvl="0" w:tplc="B2A634D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B8465C"/>
    <w:multiLevelType w:val="hybridMultilevel"/>
    <w:tmpl w:val="DCF8B82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3766769F"/>
    <w:multiLevelType w:val="hybridMultilevel"/>
    <w:tmpl w:val="FE8038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BF20238"/>
    <w:multiLevelType w:val="hybridMultilevel"/>
    <w:tmpl w:val="93280E5A"/>
    <w:lvl w:ilvl="0" w:tplc="B2A634D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EE527CF"/>
    <w:multiLevelType w:val="hybridMultilevel"/>
    <w:tmpl w:val="CDD4C43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5701D2E"/>
    <w:multiLevelType w:val="hybridMultilevel"/>
    <w:tmpl w:val="27FC38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5BC7811"/>
    <w:multiLevelType w:val="hybridMultilevel"/>
    <w:tmpl w:val="09FEBC9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5BB61623"/>
    <w:multiLevelType w:val="hybridMultilevel"/>
    <w:tmpl w:val="D9BA36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C5C196C"/>
    <w:multiLevelType w:val="hybridMultilevel"/>
    <w:tmpl w:val="62AE2304"/>
    <w:lvl w:ilvl="0" w:tplc="D6980204">
      <w:start w:val="1"/>
      <w:numFmt w:val="decimal"/>
      <w:lvlText w:val="%1)"/>
      <w:lvlJc w:val="left"/>
      <w:pPr>
        <w:ind w:left="644" w:hanging="360"/>
      </w:pPr>
      <w:rPr>
        <w:rFonts w:hint="default"/>
        <w:lang w:val="ky-KG"/>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1"/>
  </w:num>
  <w:num w:numId="2">
    <w:abstractNumId w:val="0"/>
  </w:num>
  <w:num w:numId="3">
    <w:abstractNumId w:val="2"/>
  </w:num>
  <w:num w:numId="4">
    <w:abstractNumId w:val="1"/>
  </w:num>
  <w:num w:numId="5">
    <w:abstractNumId w:val="10"/>
  </w:num>
  <w:num w:numId="6">
    <w:abstractNumId w:val="8"/>
  </w:num>
  <w:num w:numId="7">
    <w:abstractNumId w:val="7"/>
  </w:num>
  <w:num w:numId="8">
    <w:abstractNumId w:val="4"/>
  </w:num>
  <w:num w:numId="9">
    <w:abstractNumId w:val="9"/>
  </w:num>
  <w:num w:numId="10">
    <w:abstractNumId w:val="5"/>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023"/>
    <w:rsid w:val="000022F7"/>
    <w:rsid w:val="00002981"/>
    <w:rsid w:val="00011D86"/>
    <w:rsid w:val="00031ADA"/>
    <w:rsid w:val="00054CB2"/>
    <w:rsid w:val="00056076"/>
    <w:rsid w:val="00074223"/>
    <w:rsid w:val="00087E80"/>
    <w:rsid w:val="00092E0B"/>
    <w:rsid w:val="00097516"/>
    <w:rsid w:val="000A372E"/>
    <w:rsid w:val="000B61F1"/>
    <w:rsid w:val="000B7F89"/>
    <w:rsid w:val="000D77B0"/>
    <w:rsid w:val="000E2BF6"/>
    <w:rsid w:val="000F7876"/>
    <w:rsid w:val="00110F31"/>
    <w:rsid w:val="00127138"/>
    <w:rsid w:val="00143683"/>
    <w:rsid w:val="00157EAA"/>
    <w:rsid w:val="00175C5B"/>
    <w:rsid w:val="00181CDE"/>
    <w:rsid w:val="00187F46"/>
    <w:rsid w:val="001A24CC"/>
    <w:rsid w:val="001D661C"/>
    <w:rsid w:val="002032D4"/>
    <w:rsid w:val="002048EA"/>
    <w:rsid w:val="002128C6"/>
    <w:rsid w:val="00240494"/>
    <w:rsid w:val="00241422"/>
    <w:rsid w:val="00255640"/>
    <w:rsid w:val="0026399C"/>
    <w:rsid w:val="00272710"/>
    <w:rsid w:val="00287D4E"/>
    <w:rsid w:val="002A7200"/>
    <w:rsid w:val="002B7BAD"/>
    <w:rsid w:val="002C02E2"/>
    <w:rsid w:val="002F343E"/>
    <w:rsid w:val="00305B6A"/>
    <w:rsid w:val="003213F3"/>
    <w:rsid w:val="0032223E"/>
    <w:rsid w:val="00385EAE"/>
    <w:rsid w:val="00395E6F"/>
    <w:rsid w:val="003B2152"/>
    <w:rsid w:val="003B4E25"/>
    <w:rsid w:val="003C3324"/>
    <w:rsid w:val="003C3AA5"/>
    <w:rsid w:val="003D56A8"/>
    <w:rsid w:val="003E1291"/>
    <w:rsid w:val="003F5D09"/>
    <w:rsid w:val="003F6A45"/>
    <w:rsid w:val="004142AE"/>
    <w:rsid w:val="00443B3F"/>
    <w:rsid w:val="0045012B"/>
    <w:rsid w:val="004549E8"/>
    <w:rsid w:val="0045509E"/>
    <w:rsid w:val="004A6D61"/>
    <w:rsid w:val="004A7A2C"/>
    <w:rsid w:val="004C31B5"/>
    <w:rsid w:val="004C5505"/>
    <w:rsid w:val="004D2B21"/>
    <w:rsid w:val="004E4EB8"/>
    <w:rsid w:val="004E59F0"/>
    <w:rsid w:val="004F1251"/>
    <w:rsid w:val="004F7D24"/>
    <w:rsid w:val="00536078"/>
    <w:rsid w:val="00545B31"/>
    <w:rsid w:val="005660A4"/>
    <w:rsid w:val="00571CF8"/>
    <w:rsid w:val="00590287"/>
    <w:rsid w:val="005940C7"/>
    <w:rsid w:val="00594364"/>
    <w:rsid w:val="005965B7"/>
    <w:rsid w:val="0059770D"/>
    <w:rsid w:val="005B09E9"/>
    <w:rsid w:val="005C2CE6"/>
    <w:rsid w:val="005C73A2"/>
    <w:rsid w:val="005D4954"/>
    <w:rsid w:val="005D50B7"/>
    <w:rsid w:val="005D5D08"/>
    <w:rsid w:val="005E4543"/>
    <w:rsid w:val="0060687E"/>
    <w:rsid w:val="0061347A"/>
    <w:rsid w:val="006348BC"/>
    <w:rsid w:val="0064007B"/>
    <w:rsid w:val="006552D2"/>
    <w:rsid w:val="006655B8"/>
    <w:rsid w:val="00686836"/>
    <w:rsid w:val="0069673B"/>
    <w:rsid w:val="006A0E92"/>
    <w:rsid w:val="006F4551"/>
    <w:rsid w:val="006F6FD3"/>
    <w:rsid w:val="00716226"/>
    <w:rsid w:val="007240B1"/>
    <w:rsid w:val="007270A6"/>
    <w:rsid w:val="00727B97"/>
    <w:rsid w:val="00730839"/>
    <w:rsid w:val="00737294"/>
    <w:rsid w:val="00752022"/>
    <w:rsid w:val="0076514D"/>
    <w:rsid w:val="00776D07"/>
    <w:rsid w:val="007809A5"/>
    <w:rsid w:val="007814B4"/>
    <w:rsid w:val="00785839"/>
    <w:rsid w:val="00787203"/>
    <w:rsid w:val="00792A46"/>
    <w:rsid w:val="00792E00"/>
    <w:rsid w:val="007969E4"/>
    <w:rsid w:val="007A16CB"/>
    <w:rsid w:val="007A183F"/>
    <w:rsid w:val="007A2E37"/>
    <w:rsid w:val="007D437F"/>
    <w:rsid w:val="007F40A8"/>
    <w:rsid w:val="008041F4"/>
    <w:rsid w:val="00812348"/>
    <w:rsid w:val="00816318"/>
    <w:rsid w:val="00822CED"/>
    <w:rsid w:val="00826A48"/>
    <w:rsid w:val="00831F83"/>
    <w:rsid w:val="00845892"/>
    <w:rsid w:val="00853576"/>
    <w:rsid w:val="00867F10"/>
    <w:rsid w:val="00872689"/>
    <w:rsid w:val="00890F86"/>
    <w:rsid w:val="00893121"/>
    <w:rsid w:val="008A1435"/>
    <w:rsid w:val="008B7B48"/>
    <w:rsid w:val="008C638D"/>
    <w:rsid w:val="008D44BC"/>
    <w:rsid w:val="008E412B"/>
    <w:rsid w:val="008F22BD"/>
    <w:rsid w:val="008F6C80"/>
    <w:rsid w:val="00903921"/>
    <w:rsid w:val="0092299C"/>
    <w:rsid w:val="00923AD4"/>
    <w:rsid w:val="00925401"/>
    <w:rsid w:val="00940809"/>
    <w:rsid w:val="009514C0"/>
    <w:rsid w:val="009549CE"/>
    <w:rsid w:val="009576B7"/>
    <w:rsid w:val="00995E63"/>
    <w:rsid w:val="009C3497"/>
    <w:rsid w:val="009E179E"/>
    <w:rsid w:val="009E3E41"/>
    <w:rsid w:val="009F0388"/>
    <w:rsid w:val="009F4067"/>
    <w:rsid w:val="009F6AE8"/>
    <w:rsid w:val="00A1000B"/>
    <w:rsid w:val="00A131FF"/>
    <w:rsid w:val="00A13EEC"/>
    <w:rsid w:val="00A16C2A"/>
    <w:rsid w:val="00A575AB"/>
    <w:rsid w:val="00A6627D"/>
    <w:rsid w:val="00A931CA"/>
    <w:rsid w:val="00AA53D4"/>
    <w:rsid w:val="00AA67FC"/>
    <w:rsid w:val="00AC5136"/>
    <w:rsid w:val="00AF06DF"/>
    <w:rsid w:val="00AF5457"/>
    <w:rsid w:val="00AF5C7A"/>
    <w:rsid w:val="00B0199C"/>
    <w:rsid w:val="00B05D71"/>
    <w:rsid w:val="00B06598"/>
    <w:rsid w:val="00B20FFD"/>
    <w:rsid w:val="00B51D98"/>
    <w:rsid w:val="00B52D06"/>
    <w:rsid w:val="00B56FAD"/>
    <w:rsid w:val="00B6496F"/>
    <w:rsid w:val="00B739F4"/>
    <w:rsid w:val="00BA6107"/>
    <w:rsid w:val="00BE4FD0"/>
    <w:rsid w:val="00C01D23"/>
    <w:rsid w:val="00C3200A"/>
    <w:rsid w:val="00C520A0"/>
    <w:rsid w:val="00C711CB"/>
    <w:rsid w:val="00C7185F"/>
    <w:rsid w:val="00C759D1"/>
    <w:rsid w:val="00C77317"/>
    <w:rsid w:val="00CA0F2B"/>
    <w:rsid w:val="00CB62A3"/>
    <w:rsid w:val="00CB6A43"/>
    <w:rsid w:val="00CB6BDB"/>
    <w:rsid w:val="00CE0731"/>
    <w:rsid w:val="00CE7D3E"/>
    <w:rsid w:val="00CF4E3C"/>
    <w:rsid w:val="00CF70E0"/>
    <w:rsid w:val="00D033E1"/>
    <w:rsid w:val="00D10881"/>
    <w:rsid w:val="00D16ACC"/>
    <w:rsid w:val="00D26639"/>
    <w:rsid w:val="00D313BA"/>
    <w:rsid w:val="00D4782D"/>
    <w:rsid w:val="00D5614C"/>
    <w:rsid w:val="00D66F79"/>
    <w:rsid w:val="00D76F86"/>
    <w:rsid w:val="00D77DD5"/>
    <w:rsid w:val="00D77F5B"/>
    <w:rsid w:val="00D81A29"/>
    <w:rsid w:val="00D90C67"/>
    <w:rsid w:val="00DA6DC6"/>
    <w:rsid w:val="00DD572F"/>
    <w:rsid w:val="00E0334C"/>
    <w:rsid w:val="00E07C0A"/>
    <w:rsid w:val="00E24000"/>
    <w:rsid w:val="00E37023"/>
    <w:rsid w:val="00E47530"/>
    <w:rsid w:val="00E51DA9"/>
    <w:rsid w:val="00E530A4"/>
    <w:rsid w:val="00E6083C"/>
    <w:rsid w:val="00E666B2"/>
    <w:rsid w:val="00E757ED"/>
    <w:rsid w:val="00E801CD"/>
    <w:rsid w:val="00EA5BDD"/>
    <w:rsid w:val="00EA6F9D"/>
    <w:rsid w:val="00ED454A"/>
    <w:rsid w:val="00EF52E0"/>
    <w:rsid w:val="00F00CFA"/>
    <w:rsid w:val="00F167DD"/>
    <w:rsid w:val="00F169B9"/>
    <w:rsid w:val="00F352B0"/>
    <w:rsid w:val="00F672BB"/>
    <w:rsid w:val="00F7176A"/>
    <w:rsid w:val="00F8564F"/>
    <w:rsid w:val="00F86C14"/>
    <w:rsid w:val="00F94B3F"/>
    <w:rsid w:val="00F94C58"/>
    <w:rsid w:val="00FB48A4"/>
    <w:rsid w:val="00FB6520"/>
    <w:rsid w:val="00FB71A4"/>
    <w:rsid w:val="00FC0896"/>
    <w:rsid w:val="00FD6DAF"/>
    <w:rsid w:val="00FD7BE6"/>
    <w:rsid w:val="00FF3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188836C-D275-4A72-B436-543D9D41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5965B7"/>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5965B7"/>
    <w:pPr>
      <w:spacing w:after="60" w:line="276" w:lineRule="auto"/>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5965B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5965B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965B7"/>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75202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2022"/>
  </w:style>
  <w:style w:type="paragraph" w:styleId="a5">
    <w:name w:val="footer"/>
    <w:basedOn w:val="a"/>
    <w:link w:val="a6"/>
    <w:uiPriority w:val="99"/>
    <w:unhideWhenUsed/>
    <w:rsid w:val="0075202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2022"/>
  </w:style>
  <w:style w:type="table" w:styleId="a7">
    <w:name w:val="Table Grid"/>
    <w:basedOn w:val="a1"/>
    <w:uiPriority w:val="39"/>
    <w:rsid w:val="002727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0FF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F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169831">
      <w:bodyDiv w:val="1"/>
      <w:marLeft w:val="0"/>
      <w:marRight w:val="0"/>
      <w:marTop w:val="0"/>
      <w:marBottom w:val="0"/>
      <w:divBdr>
        <w:top w:val="none" w:sz="0" w:space="0" w:color="auto"/>
        <w:left w:val="none" w:sz="0" w:space="0" w:color="auto"/>
        <w:bottom w:val="none" w:sz="0" w:space="0" w:color="auto"/>
        <w:right w:val="none" w:sz="0" w:space="0" w:color="auto"/>
      </w:divBdr>
    </w:div>
    <w:div w:id="14326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5</Pages>
  <Words>1474</Words>
  <Characters>8404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Pak V.V</dc:creator>
  <cp:lastModifiedBy>Прикомандированный сотрудник2</cp:lastModifiedBy>
  <cp:revision>31</cp:revision>
  <cp:lastPrinted>2021-01-18T11:03:00Z</cp:lastPrinted>
  <dcterms:created xsi:type="dcterms:W3CDTF">2020-12-15T11:33:00Z</dcterms:created>
  <dcterms:modified xsi:type="dcterms:W3CDTF">2021-01-18T11:10:00Z</dcterms:modified>
</cp:coreProperties>
</file>